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4A" w:rsidRDefault="00BF7C4A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1080135" y="-7955915"/>
            <wp:positionH relativeFrom="margin">
              <wp:align>left</wp:align>
            </wp:positionH>
            <wp:positionV relativeFrom="margin">
              <wp:align>top</wp:align>
            </wp:positionV>
            <wp:extent cx="5940425" cy="836676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о.jpe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C4A" w:rsidRDefault="00BF7C4A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BF7C4A" w:rsidRDefault="00BF7C4A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BF7C4A" w:rsidRDefault="00BF7C4A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BF7C4A" w:rsidRDefault="00BF7C4A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BF7C4A" w:rsidRDefault="00BF7C4A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BF7C4A" w:rsidRDefault="00BF7C4A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BF7C4A" w:rsidRDefault="00BF7C4A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BF7C4A" w:rsidRDefault="00BF7C4A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</w:p>
    <w:p w:rsidR="00BF7C4A" w:rsidRDefault="00BF7C4A" w:rsidP="00BF7C4A">
      <w:pPr>
        <w:widowControl w:val="0"/>
        <w:autoSpaceDE w:val="0"/>
        <w:autoSpaceDN w:val="0"/>
        <w:spacing w:before="0" w:after="0" w:line="266" w:lineRule="exact"/>
        <w:rPr>
          <w:rFonts w:asciiTheme="majorBidi" w:hAnsiTheme="majorBidi" w:cstheme="majorBidi"/>
          <w:b/>
          <w:sz w:val="28"/>
          <w:szCs w:val="28"/>
          <w:lang w:val="ru-RU"/>
        </w:rPr>
      </w:pPr>
      <w:bookmarkStart w:id="0" w:name="_GoBack"/>
      <w:bookmarkEnd w:id="0"/>
    </w:p>
    <w:p w:rsidR="00617B92" w:rsidRPr="00617B92" w:rsidRDefault="00617B92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17B92">
        <w:rPr>
          <w:rFonts w:asciiTheme="majorBidi" w:hAnsiTheme="majorBidi" w:cstheme="majorBidi"/>
          <w:b/>
          <w:sz w:val="28"/>
          <w:szCs w:val="28"/>
          <w:lang w:val="ru-RU"/>
        </w:rPr>
        <w:t xml:space="preserve">Муниципальное бюджетное общеобразовательное учреждение гимназия №16 имени Героя Советского Союза Александра Никитовича </w:t>
      </w:r>
      <w:proofErr w:type="spellStart"/>
      <w:r w:rsidRPr="00617B92">
        <w:rPr>
          <w:rFonts w:asciiTheme="majorBidi" w:hAnsiTheme="majorBidi" w:cstheme="majorBidi"/>
          <w:b/>
          <w:sz w:val="28"/>
          <w:szCs w:val="28"/>
          <w:lang w:val="ru-RU"/>
        </w:rPr>
        <w:t>Карасёва</w:t>
      </w:r>
      <w:proofErr w:type="spellEnd"/>
    </w:p>
    <w:p w:rsidR="00617B92" w:rsidRDefault="00617B92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90C87" w:rsidRPr="00617B92" w:rsidRDefault="00E90C87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  <w:r w:rsidRP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>Учебный</w:t>
      </w:r>
      <w:r w:rsidRPr="00617B92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 xml:space="preserve"> </w:t>
      </w:r>
      <w:r w:rsidRP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 xml:space="preserve">план </w:t>
      </w:r>
    </w:p>
    <w:p w:rsidR="00E90C87" w:rsidRPr="00617B92" w:rsidRDefault="00E90C87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caps/>
          <w:color w:val="000000"/>
          <w:spacing w:val="1"/>
          <w:sz w:val="24"/>
          <w:szCs w:val="24"/>
          <w:lang w:val="ru-RU"/>
        </w:rPr>
      </w:pPr>
      <w:r w:rsidRP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>начального</w:t>
      </w:r>
      <w:r w:rsidRPr="00617B92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 xml:space="preserve"> </w:t>
      </w:r>
      <w:r w:rsidRP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>общего</w:t>
      </w:r>
      <w:r w:rsidRPr="00617B92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 xml:space="preserve"> </w:t>
      </w:r>
      <w:r w:rsidRP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>образования</w:t>
      </w:r>
      <w:r w:rsidRPr="00617B92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 xml:space="preserve"> </w:t>
      </w:r>
      <w:r w:rsidRP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>по</w:t>
      </w:r>
      <w:r w:rsidRPr="00617B92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 xml:space="preserve"> </w:t>
      </w:r>
      <w:r w:rsidRP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>ФГОС</w:t>
      </w:r>
      <w:r w:rsidR="0013132E" w:rsidRP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 xml:space="preserve"> </w:t>
      </w:r>
      <w:r w:rsidR="0013132E" w:rsidRPr="00617B9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и ФОП</w:t>
      </w:r>
      <w:r w:rsidRPr="00617B92">
        <w:rPr>
          <w:rFonts w:ascii="Times New Roman" w:hAnsi="Times New Roman"/>
          <w:b/>
          <w:caps/>
          <w:color w:val="000000"/>
          <w:spacing w:val="3"/>
          <w:sz w:val="24"/>
          <w:szCs w:val="24"/>
          <w:lang w:val="ru-RU"/>
        </w:rPr>
        <w:t xml:space="preserve"> </w:t>
      </w:r>
    </w:p>
    <w:p w:rsidR="00E90C87" w:rsidRDefault="00E90C87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  <w:r w:rsidRPr="00617B92">
        <w:rPr>
          <w:rFonts w:ascii="Times New Roman" w:hAnsi="Times New Roman" w:cs="Times New Roman"/>
          <w:b/>
          <w:caps/>
          <w:color w:val="000000"/>
          <w:spacing w:val="1"/>
          <w:sz w:val="24"/>
          <w:szCs w:val="24"/>
          <w:lang w:val="ru-RU"/>
        </w:rPr>
        <w:t>на</w:t>
      </w:r>
      <w:r w:rsidRPr="00617B92">
        <w:rPr>
          <w:rFonts w:ascii="Times New Roman" w:hAnsi="Times New Roman"/>
          <w:b/>
          <w:caps/>
          <w:color w:val="000000"/>
          <w:spacing w:val="-1"/>
          <w:sz w:val="24"/>
          <w:szCs w:val="24"/>
          <w:lang w:val="ru-RU"/>
        </w:rPr>
        <w:t xml:space="preserve"> </w:t>
      </w:r>
      <w:r w:rsidR="0013132E" w:rsidRPr="00617B92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>2025-2026</w:t>
      </w:r>
      <w:r w:rsidRPr="00617B92">
        <w:rPr>
          <w:rFonts w:ascii="Times New Roman" w:hAnsi="Times New Roman"/>
          <w:b/>
          <w:caps/>
          <w:color w:val="000000"/>
          <w:spacing w:val="1"/>
          <w:sz w:val="24"/>
          <w:szCs w:val="24"/>
          <w:lang w:val="ru-RU"/>
        </w:rPr>
        <w:t xml:space="preserve"> </w:t>
      </w:r>
      <w:r w:rsidRP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>учебный</w:t>
      </w:r>
      <w:r w:rsidRPr="00617B92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 xml:space="preserve"> </w:t>
      </w:r>
      <w:r w:rsidR="00617B92"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  <w:t>год</w:t>
      </w:r>
    </w:p>
    <w:p w:rsidR="00617B92" w:rsidRPr="00617B92" w:rsidRDefault="00617B92" w:rsidP="00E90C87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</w:p>
    <w:p w:rsidR="00E90C87" w:rsidRPr="009F0C96" w:rsidRDefault="00E90C87" w:rsidP="00617B92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6644">
        <w:rPr>
          <w:rFonts w:ascii="Times New Roman" w:hAnsi="Times New Roman" w:cs="Times New Roman"/>
          <w:b/>
          <w:szCs w:val="24"/>
          <w:lang w:val="ru-RU"/>
        </w:rPr>
        <w:t>ПОЯСНИТЕЛЬНАЯ</w:t>
      </w:r>
      <w:r w:rsidRPr="009F0C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ЗАПИСКА</w:t>
      </w:r>
    </w:p>
    <w:p w:rsidR="00E90C87" w:rsidRDefault="00E90C87" w:rsidP="00617B92">
      <w:pPr>
        <w:pStyle w:val="a5"/>
        <w:spacing w:line="240" w:lineRule="auto"/>
        <w:rPr>
          <w:sz w:val="24"/>
          <w:szCs w:val="24"/>
        </w:rPr>
      </w:pPr>
      <w:proofErr w:type="gramStart"/>
      <w:r w:rsidRPr="004D0FDC">
        <w:rPr>
          <w:sz w:val="24"/>
          <w:szCs w:val="24"/>
        </w:rPr>
        <w:t>Учебный план основной образовательной программы начального общего образования муниципального бюджетного общеобразоват</w:t>
      </w:r>
      <w:r w:rsidR="00031D07">
        <w:rPr>
          <w:sz w:val="24"/>
          <w:szCs w:val="24"/>
        </w:rPr>
        <w:t>ельного учреждения гимназии №1</w:t>
      </w:r>
      <w:r w:rsidR="00031D07" w:rsidRPr="00031D07">
        <w:rPr>
          <w:sz w:val="24"/>
          <w:szCs w:val="24"/>
        </w:rPr>
        <w:t xml:space="preserve">6 имени Героя Советского Союза Александра Никитовича </w:t>
      </w:r>
      <w:proofErr w:type="spellStart"/>
      <w:r w:rsidR="00031D07" w:rsidRPr="00031D07">
        <w:rPr>
          <w:sz w:val="24"/>
          <w:szCs w:val="24"/>
        </w:rPr>
        <w:t>Карасёв</w:t>
      </w:r>
      <w:r w:rsidR="00031D07">
        <w:rPr>
          <w:sz w:val="24"/>
          <w:szCs w:val="24"/>
        </w:rPr>
        <w:t>а</w:t>
      </w:r>
      <w:proofErr w:type="spellEnd"/>
      <w:r w:rsidR="00031D07">
        <w:rPr>
          <w:sz w:val="24"/>
          <w:szCs w:val="24"/>
        </w:rPr>
        <w:t xml:space="preserve"> </w:t>
      </w:r>
      <w:r w:rsidRPr="004D0FDC">
        <w:rPr>
          <w:sz w:val="24"/>
          <w:szCs w:val="24"/>
        </w:rPr>
        <w:t xml:space="preserve">(далее </w:t>
      </w:r>
      <w:r w:rsidR="00031D07">
        <w:rPr>
          <w:sz w:val="24"/>
          <w:szCs w:val="24"/>
        </w:rPr>
        <w:t>– учебный план</w:t>
      </w:r>
      <w:r w:rsidRPr="004D0FDC">
        <w:rPr>
          <w:sz w:val="24"/>
          <w:szCs w:val="24"/>
        </w:rPr>
        <w:t>) на 202</w:t>
      </w:r>
      <w:r w:rsidR="00031D07">
        <w:rPr>
          <w:sz w:val="24"/>
          <w:szCs w:val="24"/>
        </w:rPr>
        <w:t>5 – 2026</w:t>
      </w:r>
      <w:r w:rsidRPr="004D0FDC">
        <w:rPr>
          <w:sz w:val="24"/>
          <w:szCs w:val="24"/>
        </w:rPr>
        <w:t xml:space="preserve"> учебный год – это нормативный документ, который фиксирует общий объём нагрузки, максималь</w:t>
      </w:r>
      <w:r w:rsidR="00F31521" w:rsidRPr="004D0FDC">
        <w:rPr>
          <w:sz w:val="24"/>
          <w:szCs w:val="24"/>
        </w:rPr>
        <w:t>ный объём аудиторной нагрузки уча</w:t>
      </w:r>
      <w:r w:rsidRPr="004D0FDC">
        <w:rPr>
          <w:sz w:val="24"/>
          <w:szCs w:val="24"/>
        </w:rPr>
        <w:t>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031D07" w:rsidRPr="004D0FDC" w:rsidRDefault="00031D07" w:rsidP="004D0FDC">
      <w:pPr>
        <w:pStyle w:val="a5"/>
        <w:spacing w:line="240" w:lineRule="auto"/>
        <w:rPr>
          <w:sz w:val="24"/>
          <w:szCs w:val="24"/>
        </w:rPr>
      </w:pPr>
      <w:r w:rsidRPr="00031D07">
        <w:rPr>
          <w:sz w:val="24"/>
          <w:szCs w:val="24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031D07">
        <w:rPr>
          <w:sz w:val="24"/>
          <w:szCs w:val="24"/>
        </w:rPr>
        <w:t>деятельностный</w:t>
      </w:r>
      <w:proofErr w:type="spellEnd"/>
      <w:r w:rsidRPr="00031D07">
        <w:rPr>
          <w:sz w:val="24"/>
          <w:szCs w:val="24"/>
        </w:rPr>
        <w:t xml:space="preserve"> подход и индивидуализацию обучения.</w:t>
      </w:r>
    </w:p>
    <w:p w:rsidR="00E90C87" w:rsidRPr="004D0FDC" w:rsidRDefault="00E90C87" w:rsidP="004D0FDC">
      <w:pPr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основной образовательной программы начального общего образования составлен в соответствии </w:t>
      </w:r>
      <w:proofErr w:type="gramStart"/>
      <w:r w:rsidRPr="004D0FDC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4D0FD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31D07" w:rsidRPr="004D0FDC" w:rsidRDefault="00E90C87" w:rsidP="00377434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Федеральным Законом от 29.12.2012г. № 273-ФЗ «Об образовании в Российской Федерации».</w:t>
      </w:r>
    </w:p>
    <w:p w:rsidR="009F0C96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Законом Российской Федерации от 25.10.1991г. №1807-1 «О языках народов Российской  Федерации»;</w:t>
      </w:r>
    </w:p>
    <w:p w:rsidR="009F0C96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Федеральным государственным образовательным стандартом начального общего</w:t>
      </w:r>
      <w:r w:rsidR="009F0C96" w:rsidRPr="004D0FDC">
        <w:t xml:space="preserve"> </w:t>
      </w:r>
      <w:r w:rsidRPr="004D0FDC">
        <w:t>образования, утвержденного приказом Министерства просвещения Российской Федерации</w:t>
      </w:r>
      <w:r w:rsidR="009F0C96" w:rsidRPr="004D0FDC">
        <w:t xml:space="preserve"> </w:t>
      </w:r>
      <w:r w:rsidRPr="004D0FDC">
        <w:t>от 31.05.2021г. № 286;</w:t>
      </w:r>
    </w:p>
    <w:p w:rsidR="009F0C96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Приказ Минпросвещения России от 16.11.2022г.N 992 "Об утверждении федеральной</w:t>
      </w:r>
      <w:r w:rsidR="009F0C96" w:rsidRPr="004D0FDC">
        <w:t xml:space="preserve"> </w:t>
      </w:r>
      <w:r w:rsidRPr="004D0FDC">
        <w:t>образовательной программы начального общего образования" (Зарегистрировано в</w:t>
      </w:r>
      <w:r w:rsidR="009F0C96" w:rsidRPr="004D0FDC">
        <w:t xml:space="preserve"> </w:t>
      </w:r>
      <w:r w:rsidRPr="004D0FDC">
        <w:t>Минюсте России 22.12.2022г. N 71762)</w:t>
      </w:r>
    </w:p>
    <w:p w:rsidR="009F0C96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Федеральный закон "О внесении изменений в статьи 11 и 14 Федерального закона "Об</w:t>
      </w:r>
      <w:r w:rsidR="009F0C96" w:rsidRPr="004D0FDC">
        <w:t xml:space="preserve"> </w:t>
      </w:r>
      <w:r w:rsidRPr="004D0FDC">
        <w:t>образовании в Российской Федерации" от 03.08.2018 N 317-ФЗ (последняя редакция);</w:t>
      </w:r>
    </w:p>
    <w:p w:rsidR="009F0C96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Федеральный закон от 24.09.2022г. №371-ФЗ "О внесении изменений в Федеральный</w:t>
      </w:r>
      <w:r w:rsidR="009F0C96" w:rsidRPr="004D0FDC">
        <w:t xml:space="preserve"> </w:t>
      </w:r>
      <w:r w:rsidRPr="004D0FDC">
        <w:t>закон "Об образовании в Российской Федерации" и статью 1 Федерального закона «Об</w:t>
      </w:r>
      <w:r w:rsidR="009F0C96" w:rsidRPr="004D0FDC">
        <w:t xml:space="preserve"> </w:t>
      </w:r>
      <w:r w:rsidRPr="004D0FDC">
        <w:t>обязательных требованиях в Российской Федерации»;</w:t>
      </w:r>
    </w:p>
    <w:p w:rsidR="009F0C96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Приказ Министерства просвещения Российской Федерации от 21.09.2022 № 858 "Об</w:t>
      </w:r>
      <w:r w:rsidR="009F0C96" w:rsidRPr="004D0FDC">
        <w:t xml:space="preserve"> </w:t>
      </w:r>
      <w:r w:rsidRPr="004D0FDC">
        <w:t>утверждении федерального перечня учебников, допущенных к использованию при</w:t>
      </w:r>
      <w:r w:rsidR="009F0C96" w:rsidRPr="004D0FDC">
        <w:t xml:space="preserve">  </w:t>
      </w:r>
      <w:r w:rsidRPr="004D0FDC">
        <w:t>реализации имеющих государственную аккредитацию образовательных программ</w:t>
      </w:r>
      <w:r w:rsidR="009F0C96" w:rsidRPr="004D0FDC">
        <w:t xml:space="preserve"> </w:t>
      </w:r>
      <w:r w:rsidRPr="004D0FDC">
        <w:t xml:space="preserve">начального общего, основного общего, среднего общего образования </w:t>
      </w:r>
      <w:proofErr w:type="gramStart"/>
      <w:r w:rsidRPr="004D0FDC">
        <w:t>осуществляющими</w:t>
      </w:r>
      <w:proofErr w:type="gramEnd"/>
      <w:r w:rsidR="009F0C96" w:rsidRPr="004D0FDC">
        <w:t xml:space="preserve"> </w:t>
      </w:r>
      <w:r w:rsidRPr="004D0FDC">
        <w:t>образовательную деятельность и установления предельного срока использования</w:t>
      </w:r>
      <w:r w:rsidR="009F0C96" w:rsidRPr="004D0FDC">
        <w:t xml:space="preserve"> </w:t>
      </w:r>
      <w:r w:rsidRPr="004D0FDC">
        <w:t>исключенных учебников»» (зарегистрирован 01.11.2022 № 70799);</w:t>
      </w:r>
    </w:p>
    <w:p w:rsidR="009F0C96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Приказ Министерства просвещения Российской Федерации от 07.04.2023 № 244 "О</w:t>
      </w:r>
      <w:r w:rsidR="009F0C96" w:rsidRPr="004D0FDC">
        <w:t xml:space="preserve"> </w:t>
      </w:r>
      <w:r w:rsidRPr="004D0FDC">
        <w:t>внесении изменений в Порядок формирования федерального перечня учебников,</w:t>
      </w:r>
      <w:r w:rsidR="009F0C96" w:rsidRPr="004D0FDC">
        <w:t xml:space="preserve"> </w:t>
      </w:r>
      <w:r w:rsidRPr="004D0FDC">
        <w:t>допущенных к использованию при реализации имеющих государственную аккредитацию</w:t>
      </w:r>
      <w:r w:rsidR="009F0C96" w:rsidRPr="004D0FDC">
        <w:t xml:space="preserve"> </w:t>
      </w:r>
      <w:r w:rsidRPr="004D0FDC">
        <w:t>образовательных программ начального общего, основного общего, среднего общего</w:t>
      </w:r>
      <w:r w:rsidR="009F0C96" w:rsidRPr="004D0FDC">
        <w:t xml:space="preserve"> </w:t>
      </w:r>
      <w:r w:rsidRPr="004D0FDC">
        <w:t>образования, утвержденный приказом Министерства просвещения Российской Федерации</w:t>
      </w:r>
      <w:r w:rsidR="009F0C96" w:rsidRPr="004D0FDC">
        <w:t xml:space="preserve"> </w:t>
      </w:r>
      <w:r w:rsidRPr="004D0FDC">
        <w:t>от 2 декабря 2022 г. № 1053";</w:t>
      </w:r>
    </w:p>
    <w:p w:rsidR="00511F5C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Порядком организации и осуществления образовательной деятельности по основным</w:t>
      </w:r>
      <w:r w:rsidR="009F0C96" w:rsidRPr="004D0FDC">
        <w:t xml:space="preserve"> </w:t>
      </w:r>
      <w:r w:rsidRPr="004D0FDC">
        <w:t xml:space="preserve">общеобразовательным программам – образовательным программам начального общего, основного общего и среднего общего образования, </w:t>
      </w:r>
      <w:proofErr w:type="gramStart"/>
      <w:r w:rsidRPr="004D0FDC">
        <w:t>утверждённый</w:t>
      </w:r>
      <w:proofErr w:type="gramEnd"/>
      <w:r w:rsidRPr="004D0FDC">
        <w:t xml:space="preserve"> приказом Министерства</w:t>
      </w:r>
      <w:r w:rsidR="00511F5C" w:rsidRPr="004D0FDC">
        <w:t xml:space="preserve"> </w:t>
      </w:r>
      <w:r w:rsidRPr="004D0FDC">
        <w:t>просвещения России от 22.03.2021 № 115;</w:t>
      </w:r>
    </w:p>
    <w:p w:rsidR="00511F5C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Внесение изменений в федеральный государственный образовательный стандарт</w:t>
      </w:r>
      <w:r w:rsidR="00511F5C" w:rsidRPr="004D0FDC">
        <w:t xml:space="preserve"> </w:t>
      </w:r>
      <w:r w:rsidRPr="004D0FDC">
        <w:t>начального общего образования, утвержденного приказом Министерства просвещения</w:t>
      </w:r>
      <w:r w:rsidR="00511F5C" w:rsidRPr="004D0FDC">
        <w:t xml:space="preserve"> </w:t>
      </w:r>
      <w:r w:rsidRPr="004D0FDC">
        <w:t>Российской Федерации от 18.07.2022 № 569;</w:t>
      </w:r>
      <w:r w:rsidR="00511F5C" w:rsidRPr="004D0FDC">
        <w:t xml:space="preserve"> </w:t>
      </w:r>
    </w:p>
    <w:p w:rsidR="00511F5C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lastRenderedPageBreak/>
        <w:t>Санитарно-эпидемиологических требований к условиям и организации обучения в</w:t>
      </w:r>
      <w:r w:rsidR="00511F5C" w:rsidRPr="004D0FDC">
        <w:t xml:space="preserve"> </w:t>
      </w:r>
      <w:r w:rsidRPr="004D0FDC">
        <w:t>общеобразовательных учреждениях, (далее - СанПиН 2.4.2.3648-20);</w:t>
      </w:r>
    </w:p>
    <w:p w:rsidR="00511F5C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СанПиН 1.2.3685-21 «Гигиенические нормативы и требования к обеспечению</w:t>
      </w:r>
      <w:r w:rsidR="00511F5C" w:rsidRPr="004D0FDC">
        <w:t xml:space="preserve"> </w:t>
      </w:r>
      <w:r w:rsidRPr="004D0FDC">
        <w:t>безопасности и (или) безвредности для человека факторов среды обитания», утвержденные</w:t>
      </w:r>
      <w:r w:rsidR="00511F5C" w:rsidRPr="004D0FDC">
        <w:t xml:space="preserve"> </w:t>
      </w:r>
      <w:r w:rsidRPr="004D0FDC">
        <w:t>постановлением главного государственного санитарного врача от 28.01.2021 № 2.;</w:t>
      </w:r>
    </w:p>
    <w:p w:rsidR="00511F5C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Письмо Министерства просвещения РФ № ТВ-2859/03 от 21.12.2022 г. «Об отмене</w:t>
      </w:r>
      <w:r w:rsidR="00511F5C" w:rsidRPr="004D0FDC">
        <w:t xml:space="preserve"> </w:t>
      </w:r>
      <w:r w:rsidRPr="004D0FDC">
        <w:t>методических рекомендаций о введении третьего часа физической культуры в недельный</w:t>
      </w:r>
      <w:r w:rsidR="00511F5C" w:rsidRPr="004D0FDC">
        <w:t xml:space="preserve"> </w:t>
      </w:r>
      <w:r w:rsidRPr="004D0FDC">
        <w:t>объем учебной нагрузки обучающихся образовательных учреждений»;</w:t>
      </w:r>
    </w:p>
    <w:p w:rsidR="00511F5C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Письмо Министерства просвещения РФ № ТВ-1290/03 от 05.07.2022 г. «Методические</w:t>
      </w:r>
      <w:r w:rsidR="00511F5C" w:rsidRPr="004D0FDC">
        <w:t xml:space="preserve"> </w:t>
      </w:r>
      <w:r w:rsidRPr="004D0FDC">
        <w:t>рекомендации об организации внеурочной деятельности в рамках реализации обновленных</w:t>
      </w:r>
      <w:r w:rsidR="00511F5C" w:rsidRPr="004D0FDC">
        <w:t xml:space="preserve"> </w:t>
      </w:r>
      <w:r w:rsidRPr="004D0FDC">
        <w:t>ФГОС начального и основного общего образования»;</w:t>
      </w:r>
    </w:p>
    <w:p w:rsidR="00A15877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Информационно-методическое письмо Министерства просвещения РФ № 03-871 от</w:t>
      </w:r>
      <w:r w:rsidR="00A15877" w:rsidRPr="004D0FDC">
        <w:t xml:space="preserve"> </w:t>
      </w:r>
      <w:r w:rsidRPr="004D0FDC">
        <w:t xml:space="preserve">17.06.2022 г. об организации внеурочной деятельности «Разговор о </w:t>
      </w:r>
      <w:proofErr w:type="gramStart"/>
      <w:r w:rsidRPr="004D0FDC">
        <w:t>важном</w:t>
      </w:r>
      <w:proofErr w:type="gramEnd"/>
      <w:r w:rsidRPr="004D0FDC">
        <w:t>»;</w:t>
      </w:r>
    </w:p>
    <w:p w:rsidR="00A15877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Приказ Министерства образования и науки РФ от 22 декабря 2014 г. N 1601 "О</w:t>
      </w:r>
      <w:r w:rsidR="00A15877" w:rsidRPr="004D0FDC">
        <w:t xml:space="preserve"> </w:t>
      </w:r>
      <w:r w:rsidRPr="004D0FDC">
        <w:t>продолжительности рабочего времени (нормах часов педагогической работы за ставку</w:t>
      </w:r>
      <w:r w:rsidR="00A15877" w:rsidRPr="004D0FDC">
        <w:t xml:space="preserve"> </w:t>
      </w:r>
      <w:r w:rsidRPr="004D0FDC">
        <w:t>заработной платы) педагогических работников и о порядке определения учебной нагрузки</w:t>
      </w:r>
      <w:r w:rsidR="00A15877" w:rsidRPr="004D0FDC">
        <w:t xml:space="preserve"> </w:t>
      </w:r>
      <w:r w:rsidRPr="004D0FDC">
        <w:t>педагогических работников, оговариваемой в трудовом договоре" (с изменениями и</w:t>
      </w:r>
      <w:r w:rsidR="00A15877" w:rsidRPr="004D0FDC">
        <w:t xml:space="preserve"> </w:t>
      </w:r>
      <w:r w:rsidRPr="004D0FDC">
        <w:t>дополнениями);</w:t>
      </w:r>
    </w:p>
    <w:p w:rsidR="00A15877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 xml:space="preserve">Письмо </w:t>
      </w:r>
      <w:proofErr w:type="spellStart"/>
      <w:r w:rsidRPr="004D0FDC">
        <w:t>Рособрнадзора</w:t>
      </w:r>
      <w:proofErr w:type="spellEnd"/>
      <w:r w:rsidRPr="004D0FDC">
        <w:t xml:space="preserve"> от 20.06.2018 № 05-192 «Об изучении родных языков из числа</w:t>
      </w:r>
      <w:r w:rsidR="00A15877" w:rsidRPr="004D0FDC">
        <w:t xml:space="preserve"> </w:t>
      </w:r>
      <w:r w:rsidRPr="004D0FDC">
        <w:t>языков народов Российской Федерации»;</w:t>
      </w:r>
    </w:p>
    <w:p w:rsidR="00A15877" w:rsidRPr="004D0FDC" w:rsidRDefault="00E90C8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Письмо Министерства просвещения России от 22.05.2023 г. № 03-870 «О направлении</w:t>
      </w:r>
      <w:r w:rsidR="00A15877" w:rsidRPr="004D0FDC">
        <w:t xml:space="preserve"> </w:t>
      </w:r>
      <w:r w:rsidRPr="004D0FDC">
        <w:t>информации» (Дополнение к методическим рекомендациям по введению федеральных</w:t>
      </w:r>
      <w:r w:rsidR="00A15877" w:rsidRPr="004D0FDC">
        <w:t xml:space="preserve"> </w:t>
      </w:r>
      <w:r w:rsidRPr="004D0FDC">
        <w:t>основных общеобразовательных программ»);</w:t>
      </w:r>
    </w:p>
    <w:p w:rsidR="00E90C87" w:rsidRPr="004D0FDC" w:rsidRDefault="00A15877" w:rsidP="004D0FDC">
      <w:pPr>
        <w:pStyle w:val="a4"/>
        <w:numPr>
          <w:ilvl w:val="0"/>
          <w:numId w:val="3"/>
        </w:numPr>
        <w:ind w:left="0" w:firstLine="0"/>
        <w:jc w:val="both"/>
      </w:pPr>
      <w:r w:rsidRPr="004D0FDC">
        <w:t>Уставом МБ</w:t>
      </w:r>
      <w:r w:rsidR="00E90C87" w:rsidRPr="004D0FDC">
        <w:t xml:space="preserve">ОУ </w:t>
      </w:r>
      <w:r w:rsidRPr="004D0FDC">
        <w:t>гимназии №16</w:t>
      </w:r>
      <w:r w:rsidR="00377434">
        <w:t xml:space="preserve"> им. Героя Советского Союза А.Н. </w:t>
      </w:r>
      <w:proofErr w:type="spellStart"/>
      <w:r w:rsidR="00377434">
        <w:t>Карасёва</w:t>
      </w:r>
      <w:proofErr w:type="spellEnd"/>
      <w:r w:rsidRPr="004D0FDC">
        <w:t xml:space="preserve">, </w:t>
      </w:r>
      <w:r w:rsidR="00E90C87" w:rsidRPr="004D0FDC">
        <w:t>Основной</w:t>
      </w:r>
      <w:r w:rsidRPr="004D0FDC">
        <w:t xml:space="preserve"> </w:t>
      </w:r>
      <w:r w:rsidR="00E90C87" w:rsidRPr="004D0FDC">
        <w:t xml:space="preserve">образовательной программой начального общего образования, Программой развития </w:t>
      </w:r>
      <w:r w:rsidRPr="004D0FDC">
        <w:t xml:space="preserve">гимназии. </w:t>
      </w:r>
    </w:p>
    <w:p w:rsidR="00A73422" w:rsidRPr="004D0FDC" w:rsidRDefault="00A73422" w:rsidP="004D0FD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377434" w:rsidRDefault="00377434" w:rsidP="00377434">
      <w:pPr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031D07">
        <w:rPr>
          <w:rFonts w:ascii="Times New Roman" w:hAnsi="Times New Roman" w:cs="Times New Roman"/>
          <w:sz w:val="24"/>
          <w:szCs w:val="24"/>
          <w:lang w:val="ru-RU"/>
        </w:rPr>
        <w:t>В основу учебного плана положен вариант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федерального учебного плана №4</w:t>
      </w:r>
      <w:r w:rsidRPr="00031D07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Федеральной образовательной программы, утвержденной приказом Минпросвещения от 18.05.2023 № 372 с учетом изменений, внесенных приказом от </w:t>
      </w:r>
      <w:proofErr w:type="spellStart"/>
      <w:proofErr w:type="gramStart"/>
      <w:r w:rsidRPr="00031D07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spellEnd"/>
      <w:proofErr w:type="gramEnd"/>
      <w:r w:rsidRPr="00031D07">
        <w:rPr>
          <w:rFonts w:ascii="Times New Roman" w:hAnsi="Times New Roman" w:cs="Times New Roman"/>
          <w:sz w:val="24"/>
          <w:szCs w:val="24"/>
          <w:lang w:val="ru-RU"/>
        </w:rPr>
        <w:t xml:space="preserve"> 09.10.2024 № 704.</w:t>
      </w:r>
    </w:p>
    <w:p w:rsidR="00E90C87" w:rsidRDefault="00E90C87" w:rsidP="004D0FD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Вариант № </w:t>
      </w:r>
      <w:r w:rsidR="0037743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предназначен для образовательных организаций, в которых</w:t>
      </w:r>
      <w:r w:rsidR="00A73422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обучение ведется на русском языке, но наряду с ним изучается один из языков народов</w:t>
      </w:r>
      <w:r w:rsidR="00A73422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России в режиме </w:t>
      </w:r>
      <w:r w:rsidR="00377434">
        <w:rPr>
          <w:rFonts w:ascii="Times New Roman" w:hAnsi="Times New Roman" w:cs="Times New Roman"/>
          <w:sz w:val="24"/>
          <w:szCs w:val="24"/>
          <w:lang w:val="ru-RU"/>
        </w:rPr>
        <w:t xml:space="preserve">шестидневной учебной недели (1 </w:t>
      </w:r>
      <w:proofErr w:type="spellStart"/>
      <w:r w:rsidR="00377434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="00377434">
        <w:rPr>
          <w:rFonts w:ascii="Times New Roman" w:hAnsi="Times New Roman" w:cs="Times New Roman"/>
          <w:sz w:val="24"/>
          <w:szCs w:val="24"/>
          <w:lang w:val="ru-RU"/>
        </w:rPr>
        <w:t xml:space="preserve">. – 5-дневная учебная неделя, 2 – 4 </w:t>
      </w:r>
      <w:proofErr w:type="spellStart"/>
      <w:r w:rsidR="00377434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="00377434">
        <w:rPr>
          <w:rFonts w:ascii="Times New Roman" w:hAnsi="Times New Roman" w:cs="Times New Roman"/>
          <w:sz w:val="24"/>
          <w:szCs w:val="24"/>
          <w:lang w:val="ru-RU"/>
        </w:rPr>
        <w:t>. – 6-дневная учебная неделя</w:t>
      </w:r>
      <w:r w:rsidR="004848D6">
        <w:rPr>
          <w:rFonts w:ascii="Times New Roman" w:hAnsi="Times New Roman" w:cs="Times New Roman"/>
          <w:sz w:val="24"/>
          <w:szCs w:val="24"/>
          <w:lang w:val="ru-RU"/>
        </w:rPr>
        <w:t xml:space="preserve"> с изучением родного языка</w:t>
      </w:r>
      <w:r w:rsidR="0037743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48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предусматривает четырехлетний нормативный срок освоения образовательных программ начального общего образования. </w:t>
      </w:r>
    </w:p>
    <w:p w:rsidR="004848D6" w:rsidRP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 недель.</w:t>
      </w:r>
    </w:p>
    <w:p w:rsidR="004848D6" w:rsidRP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 40 минут.</w:t>
      </w:r>
    </w:p>
    <w:p w:rsidR="004848D6" w:rsidRP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t>Объем максимально допустимой нагрузки в течение дня:</w:t>
      </w:r>
    </w:p>
    <w:p w:rsidR="004848D6" w:rsidRP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848D6">
        <w:rPr>
          <w:rFonts w:ascii="Times New Roman" w:hAnsi="Times New Roman" w:cs="Times New Roman"/>
          <w:sz w:val="24"/>
          <w:szCs w:val="24"/>
          <w:lang w:val="ru-RU"/>
        </w:rPr>
        <w:tab/>
        <w:t>для 1-х классов – не более четырех уроков в день и один день в неделю – пять уроков;</w:t>
      </w:r>
    </w:p>
    <w:p w:rsidR="004848D6" w:rsidRP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848D6">
        <w:rPr>
          <w:rFonts w:ascii="Times New Roman" w:hAnsi="Times New Roman" w:cs="Times New Roman"/>
          <w:sz w:val="24"/>
          <w:szCs w:val="24"/>
          <w:lang w:val="ru-RU"/>
        </w:rPr>
        <w:tab/>
        <w:t>2–4-х классов – не более пяти уроков.</w:t>
      </w:r>
    </w:p>
    <w:p w:rsid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</w:t>
      </w:r>
    </w:p>
    <w:p w:rsidR="004848D6" w:rsidRP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t xml:space="preserve">В учебном плане начального общего образования МБОУ гимназии №16 им. Героя Советского Союза А.Н. </w:t>
      </w:r>
      <w:proofErr w:type="spellStart"/>
      <w:r w:rsidRPr="004848D6">
        <w:rPr>
          <w:rFonts w:ascii="Times New Roman" w:hAnsi="Times New Roman" w:cs="Times New Roman"/>
          <w:sz w:val="24"/>
          <w:szCs w:val="24"/>
          <w:lang w:val="ru-RU"/>
        </w:rPr>
        <w:t>Карасёва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48D6">
        <w:rPr>
          <w:rFonts w:ascii="Times New Roman" w:hAnsi="Times New Roman" w:cs="Times New Roman"/>
          <w:sz w:val="24"/>
          <w:szCs w:val="24"/>
          <w:lang w:val="ru-RU"/>
        </w:rPr>
        <w:t>выделено:</w:t>
      </w:r>
    </w:p>
    <w:p w:rsidR="004848D6" w:rsidRP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в 1-х классах – 20</w:t>
      </w:r>
      <w:r w:rsidRPr="004848D6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4848D6">
        <w:rPr>
          <w:rFonts w:ascii="Times New Roman" w:hAnsi="Times New Roman" w:cs="Times New Roman"/>
          <w:sz w:val="24"/>
          <w:szCs w:val="24"/>
          <w:lang w:val="ru-RU"/>
        </w:rPr>
        <w:t xml:space="preserve"> в неделю;</w:t>
      </w:r>
    </w:p>
    <w:p w:rsidR="004848D6" w:rsidRP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2–4-х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26 часов</w:t>
      </w:r>
      <w:r w:rsidRPr="004848D6">
        <w:rPr>
          <w:rFonts w:ascii="Times New Roman" w:hAnsi="Times New Roman" w:cs="Times New Roman"/>
          <w:sz w:val="24"/>
          <w:szCs w:val="24"/>
          <w:lang w:val="ru-RU"/>
        </w:rPr>
        <w:t xml:space="preserve"> в неделю.</w:t>
      </w:r>
    </w:p>
    <w:p w:rsidR="004848D6" w:rsidRP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Общее количество часов учебных занятий за четыре года с</w:t>
      </w:r>
      <w:r>
        <w:rPr>
          <w:rFonts w:ascii="Times New Roman" w:hAnsi="Times New Roman" w:cs="Times New Roman"/>
          <w:sz w:val="24"/>
          <w:szCs w:val="24"/>
          <w:lang w:val="ru-RU"/>
        </w:rPr>
        <w:t>оставляет 3272 часа с учетом 15</w:t>
      </w:r>
      <w:r w:rsidRPr="004848D6">
        <w:rPr>
          <w:rFonts w:ascii="Times New Roman" w:hAnsi="Times New Roman" w:cs="Times New Roman"/>
          <w:sz w:val="24"/>
          <w:szCs w:val="24"/>
          <w:lang w:val="ru-RU"/>
        </w:rPr>
        <w:t xml:space="preserve"> часов в 1-х классах в сентябре-октябре.</w:t>
      </w:r>
    </w:p>
    <w:p w:rsidR="004848D6" w:rsidRDefault="004848D6" w:rsidP="004848D6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848D6">
        <w:rPr>
          <w:rFonts w:ascii="Times New Roman" w:hAnsi="Times New Roman" w:cs="Times New Roman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4848D6" w:rsidRDefault="004848D6" w:rsidP="004848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</w:p>
    <w:p w:rsidR="00E90C87" w:rsidRPr="004D0FDC" w:rsidRDefault="00E90C87" w:rsidP="004D0FD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>Объём обязательной части программы начального общего образования составляет</w:t>
      </w:r>
      <w:r w:rsidR="00A73422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80%, а объём части, формируемой участниками образовательных отношений из перечня,</w:t>
      </w:r>
      <w:r w:rsidR="00A73422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предлагаемого образовательной организацией, - 20% от общего объема.</w:t>
      </w:r>
    </w:p>
    <w:p w:rsidR="00E90C87" w:rsidRPr="004D0FDC" w:rsidRDefault="00E90C87" w:rsidP="004D0FD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>Обязательная часть федерального учебного плана определяет состав учебных</w:t>
      </w:r>
      <w:r w:rsidR="00A73422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предметов обязательных предметных областей, которые должны быть реализованы во всех</w:t>
      </w:r>
      <w:r w:rsidR="00A73422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имеющих государственную аккредитацию образовательных организациях, реализующих</w:t>
      </w:r>
      <w:r w:rsidR="00A73422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ООП НОО, и учебное время, отводимое на их изучение по классам (годам) обучения.</w:t>
      </w:r>
    </w:p>
    <w:p w:rsidR="00E90C87" w:rsidRDefault="00E90C87" w:rsidP="004D0FD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>Урочная деятельн</w:t>
      </w:r>
      <w:r w:rsidR="002B2188" w:rsidRPr="004D0FDC">
        <w:rPr>
          <w:rFonts w:ascii="Times New Roman" w:hAnsi="Times New Roman" w:cs="Times New Roman"/>
          <w:sz w:val="24"/>
          <w:szCs w:val="24"/>
          <w:lang w:val="ru-RU"/>
        </w:rPr>
        <w:t>ость направлена на достижение уча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щимися планируемых</w:t>
      </w:r>
      <w:r w:rsidR="002B2188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результатов освоения программы начального общего образования с учётом обязательных для</w:t>
      </w:r>
      <w:r w:rsidR="002B2188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изучения учебных предметов.</w:t>
      </w:r>
      <w:r w:rsidR="002B2188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2ED9" w:rsidRPr="001D2ED9" w:rsidRDefault="001D2ED9" w:rsidP="001D2ED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1D2ED9" w:rsidRPr="001D2ED9" w:rsidRDefault="001D2ED9" w:rsidP="001D2ED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D2ED9">
        <w:rPr>
          <w:rFonts w:ascii="Times New Roman" w:hAnsi="Times New Roman" w:cs="Times New Roman"/>
          <w:sz w:val="24"/>
          <w:szCs w:val="24"/>
          <w:lang w:val="ru-RU"/>
        </w:rPr>
        <w:tab/>
        <w:t>«Русский язык и литературное чтение».</w:t>
      </w:r>
    </w:p>
    <w:p w:rsidR="001D2ED9" w:rsidRPr="001D2ED9" w:rsidRDefault="001D2ED9" w:rsidP="001D2ED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1D2ED9">
        <w:rPr>
          <w:rFonts w:ascii="Times New Roman" w:hAnsi="Times New Roman" w:cs="Times New Roman"/>
          <w:sz w:val="24"/>
          <w:szCs w:val="24"/>
          <w:lang w:val="ru-RU"/>
        </w:rPr>
        <w:tab/>
        <w:t>«Иностранный язык».</w:t>
      </w:r>
    </w:p>
    <w:p w:rsidR="001D2ED9" w:rsidRPr="001D2ED9" w:rsidRDefault="001D2ED9" w:rsidP="001D2ED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1D2ED9">
        <w:rPr>
          <w:rFonts w:ascii="Times New Roman" w:hAnsi="Times New Roman" w:cs="Times New Roman"/>
          <w:sz w:val="24"/>
          <w:szCs w:val="24"/>
          <w:lang w:val="ru-RU"/>
        </w:rPr>
        <w:tab/>
        <w:t>«Математика и информатика».</w:t>
      </w:r>
    </w:p>
    <w:p w:rsidR="001D2ED9" w:rsidRPr="001D2ED9" w:rsidRDefault="001D2ED9" w:rsidP="001D2ED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1D2ED9">
        <w:rPr>
          <w:rFonts w:ascii="Times New Roman" w:hAnsi="Times New Roman" w:cs="Times New Roman"/>
          <w:sz w:val="24"/>
          <w:szCs w:val="24"/>
          <w:lang w:val="ru-RU"/>
        </w:rPr>
        <w:tab/>
        <w:t>«Обществознание и естествознание ("Окружающий мир")».</w:t>
      </w:r>
    </w:p>
    <w:p w:rsidR="001D2ED9" w:rsidRPr="001D2ED9" w:rsidRDefault="001D2ED9" w:rsidP="001D2ED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1D2ED9">
        <w:rPr>
          <w:rFonts w:ascii="Times New Roman" w:hAnsi="Times New Roman" w:cs="Times New Roman"/>
          <w:sz w:val="24"/>
          <w:szCs w:val="24"/>
          <w:lang w:val="ru-RU"/>
        </w:rPr>
        <w:tab/>
        <w:t>«Основы религиозных культур и светской этики».</w:t>
      </w:r>
    </w:p>
    <w:p w:rsidR="001D2ED9" w:rsidRPr="001D2ED9" w:rsidRDefault="001D2ED9" w:rsidP="001D2ED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1D2ED9">
        <w:rPr>
          <w:rFonts w:ascii="Times New Roman" w:hAnsi="Times New Roman" w:cs="Times New Roman"/>
          <w:sz w:val="24"/>
          <w:szCs w:val="24"/>
          <w:lang w:val="ru-RU"/>
        </w:rPr>
        <w:tab/>
        <w:t>«Искусство».</w:t>
      </w:r>
    </w:p>
    <w:p w:rsidR="001D2ED9" w:rsidRPr="001D2ED9" w:rsidRDefault="001D2ED9" w:rsidP="001D2ED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1D2ED9">
        <w:rPr>
          <w:rFonts w:ascii="Times New Roman" w:hAnsi="Times New Roman" w:cs="Times New Roman"/>
          <w:sz w:val="24"/>
          <w:szCs w:val="24"/>
          <w:lang w:val="ru-RU"/>
        </w:rPr>
        <w:tab/>
        <w:t>«Технология».</w:t>
      </w:r>
    </w:p>
    <w:p w:rsidR="001D2ED9" w:rsidRDefault="001D2ED9" w:rsidP="001D2ED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1D2ED9">
        <w:rPr>
          <w:rFonts w:ascii="Times New Roman" w:hAnsi="Times New Roman" w:cs="Times New Roman"/>
          <w:sz w:val="24"/>
          <w:szCs w:val="24"/>
          <w:lang w:val="ru-RU"/>
        </w:rPr>
        <w:tab/>
        <w:t>«Физическая культура».</w:t>
      </w:r>
    </w:p>
    <w:p w:rsidR="001D2ED9" w:rsidRDefault="001D2ED9" w:rsidP="001D2ED9">
      <w:pPr>
        <w:ind w:firstLine="708"/>
        <w:rPr>
          <w:rFonts w:hAnsi="Times New Roman" w:cs="Times New Roman"/>
          <w:color w:val="000000"/>
          <w:sz w:val="24"/>
          <w:szCs w:val="24"/>
          <w:lang w:val="ru-RU"/>
        </w:rPr>
      </w:pP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16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Героя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Союза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Карасёва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32.1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2ED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D5A8A" w:rsidRDefault="00E90C87" w:rsidP="001D2ED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>При проведении занятий по литературному чтению на родном языке,</w:t>
      </w:r>
      <w:r w:rsidR="00BD5A8A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государственном (</w:t>
      </w:r>
      <w:r w:rsidR="002B2188" w:rsidRPr="004D0FDC">
        <w:rPr>
          <w:rFonts w:ascii="Times New Roman" w:hAnsi="Times New Roman" w:cs="Times New Roman"/>
          <w:sz w:val="24"/>
          <w:szCs w:val="24"/>
          <w:lang w:val="ru-RU"/>
        </w:rPr>
        <w:t>осетин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ском) языке Республики </w:t>
      </w:r>
      <w:r w:rsidR="002B2188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Северная Осетия – Алания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и по иностранному</w:t>
      </w:r>
      <w:r w:rsidR="002B2188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языку (английский язык)</w:t>
      </w:r>
      <w:r w:rsidR="002B2188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осуществляется деление классов на две группы.</w:t>
      </w:r>
      <w:r w:rsidR="002B2188"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2ED9" w:rsidRPr="001D2ED9" w:rsidRDefault="001D2ED9" w:rsidP="001D2ED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«Основы религиозных культур и светской </w:t>
      </w:r>
      <w:r w:rsidR="006F7DA8">
        <w:rPr>
          <w:rFonts w:ascii="Times New Roman" w:hAnsi="Times New Roman" w:cs="Times New Roman"/>
          <w:sz w:val="24"/>
          <w:szCs w:val="24"/>
          <w:lang w:val="ru-RU"/>
        </w:rPr>
        <w:t>этики» изучается в объеме 1 часа</w:t>
      </w:r>
      <w:r w:rsidRPr="001D2ED9">
        <w:rPr>
          <w:rFonts w:ascii="Times New Roman" w:hAnsi="Times New Roman" w:cs="Times New Roman"/>
          <w:sz w:val="24"/>
          <w:szCs w:val="24"/>
          <w:lang w:val="ru-RU"/>
        </w:rPr>
        <w:t xml:space="preserve">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культуры», «Основы религиозных культур народов России» и «Основы светской этики».</w:t>
      </w:r>
    </w:p>
    <w:p w:rsidR="001D2ED9" w:rsidRPr="004D0FDC" w:rsidRDefault="001D2ED9" w:rsidP="001D2ED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D2ED9">
        <w:rPr>
          <w:rFonts w:ascii="Times New Roman" w:hAnsi="Times New Roman" w:cs="Times New Roman"/>
          <w:sz w:val="24"/>
          <w:szCs w:val="24"/>
          <w:lang w:val="ru-RU"/>
        </w:rPr>
        <w:t>При проведении занятий по учебным предметам «Иностранный язык» (во 2–4-х классах) осуществляется деление классов на две группы с учетом норм по предельно допустимой наполняемости групп.</w:t>
      </w:r>
    </w:p>
    <w:p w:rsidR="00AE258A" w:rsidRDefault="00AE258A" w:rsidP="00AE258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258A">
        <w:rPr>
          <w:rFonts w:ascii="Times New Roman" w:hAnsi="Times New Roman" w:cs="Times New Roman"/>
          <w:b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AE258A" w:rsidRPr="00AE258A" w:rsidRDefault="00AE258A" w:rsidP="00AE258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E258A" w:rsidRPr="00AE258A" w:rsidRDefault="00AE258A" w:rsidP="00AE258A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E258A">
        <w:rPr>
          <w:rFonts w:ascii="Times New Roman" w:hAnsi="Times New Roman" w:cs="Times New Roman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AE258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AE258A">
        <w:rPr>
          <w:rFonts w:ascii="Times New Roman" w:hAnsi="Times New Roman" w:cs="Times New Roman"/>
          <w:sz w:val="24"/>
          <w:szCs w:val="24"/>
          <w:lang w:val="ru-RU"/>
        </w:rPr>
        <w:t>, используется:</w:t>
      </w:r>
    </w:p>
    <w:p w:rsidR="00AE258A" w:rsidRDefault="00A70157" w:rsidP="00AE258A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увеличивается на 1 час предметы «Литературное чтение» и «Математика» во 2-м и 3-м классах;</w:t>
      </w:r>
    </w:p>
    <w:p w:rsidR="00A70157" w:rsidRDefault="00A70157" w:rsidP="00A70157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увеличивается на 1 час предмет «Математика» в 4-м классе;</w:t>
      </w:r>
    </w:p>
    <w:p w:rsidR="00A70157" w:rsidRDefault="00A70157" w:rsidP="00AE258A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0157" w:rsidRDefault="00A70157" w:rsidP="00A701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0157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</w:t>
      </w:r>
    </w:p>
    <w:p w:rsidR="00A70157" w:rsidRPr="00E23C19" w:rsidRDefault="00A70157" w:rsidP="00A701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14"/>
          <w:szCs w:val="24"/>
          <w:lang w:val="ru-RU"/>
        </w:rPr>
      </w:pPr>
    </w:p>
    <w:p w:rsidR="00A70157" w:rsidRPr="004D0FDC" w:rsidRDefault="00A70157" w:rsidP="00A70157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 </w:t>
      </w:r>
    </w:p>
    <w:p w:rsidR="00A70157" w:rsidRPr="004D0FDC" w:rsidRDefault="00A70157" w:rsidP="00A70157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ООП НОО определяет МБОУ гимназия №16</w:t>
      </w:r>
      <w:r w:rsidR="0092642C">
        <w:rPr>
          <w:rFonts w:ascii="Times New Roman" w:hAnsi="Times New Roman" w:cs="Times New Roman"/>
          <w:sz w:val="24"/>
          <w:szCs w:val="24"/>
          <w:lang w:val="ru-RU"/>
        </w:rPr>
        <w:t xml:space="preserve"> им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2642C">
        <w:rPr>
          <w:rFonts w:ascii="Times New Roman" w:hAnsi="Times New Roman" w:cs="Times New Roman"/>
          <w:sz w:val="24"/>
          <w:szCs w:val="24"/>
          <w:lang w:val="ru-RU"/>
        </w:rPr>
        <w:t xml:space="preserve"> Героя Советского Союза </w:t>
      </w:r>
      <w:proofErr w:type="spellStart"/>
      <w:r w:rsidR="0092642C">
        <w:rPr>
          <w:rFonts w:ascii="Times New Roman" w:hAnsi="Times New Roman" w:cs="Times New Roman"/>
          <w:sz w:val="24"/>
          <w:szCs w:val="24"/>
          <w:lang w:val="ru-RU"/>
        </w:rPr>
        <w:t>А.Н.Карасёва</w:t>
      </w:r>
      <w:proofErr w:type="spellEnd"/>
      <w:r w:rsidR="009264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0157" w:rsidRPr="004D0FDC" w:rsidRDefault="00A70157" w:rsidP="0092642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учащихся, но учитывается при определении объемов финансирования, направляемых на реализацию ООП НОО.</w:t>
      </w:r>
    </w:p>
    <w:p w:rsidR="00A70157" w:rsidRPr="004D0FDC" w:rsidRDefault="00A70157" w:rsidP="00A70157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>Количество часов на физическую культуру составляет 2 часа, третий час реализовыв</w:t>
      </w:r>
      <w:r w:rsidR="0065326E">
        <w:rPr>
          <w:rFonts w:ascii="Times New Roman" w:hAnsi="Times New Roman" w:cs="Times New Roman"/>
          <w:sz w:val="24"/>
          <w:szCs w:val="24"/>
          <w:lang w:val="ru-RU"/>
        </w:rPr>
        <w:t>ает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>ся за счет часов внеурочной деятельности и (или) за счет посещения учащи</w:t>
      </w:r>
      <w:r w:rsidR="0065326E">
        <w:rPr>
          <w:rFonts w:ascii="Times New Roman" w:hAnsi="Times New Roman" w:cs="Times New Roman"/>
          <w:sz w:val="24"/>
          <w:szCs w:val="24"/>
          <w:lang w:val="ru-RU"/>
        </w:rPr>
        <w:t>мися спортивных секций,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спортивных клубов</w:t>
      </w:r>
      <w:r w:rsidR="0065326E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:rsidR="0092642C" w:rsidRDefault="0092642C" w:rsidP="0092642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E258A">
        <w:rPr>
          <w:rFonts w:ascii="Times New Roman" w:hAnsi="Times New Roman" w:cs="Times New Roman"/>
          <w:sz w:val="24"/>
          <w:szCs w:val="24"/>
          <w:lang w:val="ru-RU"/>
        </w:rPr>
        <w:t>урсы вн</w:t>
      </w:r>
      <w:r w:rsidR="0065326E">
        <w:rPr>
          <w:rFonts w:ascii="Times New Roman" w:hAnsi="Times New Roman" w:cs="Times New Roman"/>
          <w:sz w:val="24"/>
          <w:szCs w:val="24"/>
          <w:lang w:val="ru-RU"/>
        </w:rPr>
        <w:t>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2642C" w:rsidRDefault="0092642C" w:rsidP="0092642C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25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AE258A">
        <w:rPr>
          <w:rFonts w:ascii="Times New Roman" w:hAnsi="Times New Roman" w:cs="Times New Roman"/>
          <w:sz w:val="24"/>
          <w:szCs w:val="24"/>
          <w:lang w:val="ru-RU"/>
        </w:rPr>
        <w:tab/>
        <w:t xml:space="preserve">«Разговоры о </w:t>
      </w:r>
      <w:proofErr w:type="gramStart"/>
      <w:r w:rsidRPr="00AE258A">
        <w:rPr>
          <w:rFonts w:ascii="Times New Roman" w:hAnsi="Times New Roman" w:cs="Times New Roman"/>
          <w:sz w:val="24"/>
          <w:szCs w:val="24"/>
          <w:lang w:val="ru-RU"/>
        </w:rPr>
        <w:t>важном</w:t>
      </w:r>
      <w:proofErr w:type="gramEnd"/>
      <w:r w:rsidRPr="00AE258A">
        <w:rPr>
          <w:rFonts w:ascii="Times New Roman" w:hAnsi="Times New Roman" w:cs="Times New Roman"/>
          <w:sz w:val="24"/>
          <w:szCs w:val="24"/>
          <w:lang w:val="ru-RU"/>
        </w:rPr>
        <w:t>», 1–4-й классы (1 час в неделю);</w:t>
      </w:r>
    </w:p>
    <w:p w:rsidR="0092642C" w:rsidRPr="00AE258A" w:rsidRDefault="0092642C" w:rsidP="0092642C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25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AE258A">
        <w:rPr>
          <w:rFonts w:ascii="Times New Roman" w:hAnsi="Times New Roman" w:cs="Times New Roman"/>
          <w:sz w:val="24"/>
          <w:szCs w:val="24"/>
          <w:lang w:val="ru-RU"/>
        </w:rPr>
        <w:tab/>
        <w:t>«</w:t>
      </w:r>
      <w:r w:rsidR="0065326E">
        <w:rPr>
          <w:rFonts w:ascii="Times New Roman" w:hAnsi="Times New Roman" w:cs="Times New Roman"/>
          <w:sz w:val="24"/>
          <w:szCs w:val="24"/>
          <w:lang w:val="ru-RU"/>
        </w:rPr>
        <w:t>Родной язык (осетинский)</w:t>
      </w:r>
      <w:r>
        <w:rPr>
          <w:rFonts w:ascii="Times New Roman" w:hAnsi="Times New Roman" w:cs="Times New Roman"/>
          <w:sz w:val="24"/>
          <w:szCs w:val="24"/>
          <w:lang w:val="ru-RU"/>
        </w:rPr>
        <w:t>», 1-й класс</w:t>
      </w:r>
      <w:r w:rsidRPr="00AE258A">
        <w:rPr>
          <w:rFonts w:ascii="Times New Roman" w:hAnsi="Times New Roman" w:cs="Times New Roman"/>
          <w:sz w:val="24"/>
          <w:szCs w:val="24"/>
          <w:lang w:val="ru-RU"/>
        </w:rPr>
        <w:t xml:space="preserve"> (1 час в неделю).</w:t>
      </w:r>
    </w:p>
    <w:p w:rsidR="0092642C" w:rsidRPr="00AE258A" w:rsidRDefault="0092642C" w:rsidP="0092642C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25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AE258A">
        <w:rPr>
          <w:rFonts w:ascii="Times New Roman" w:hAnsi="Times New Roman" w:cs="Times New Roman"/>
          <w:sz w:val="24"/>
          <w:szCs w:val="24"/>
          <w:lang w:val="ru-RU"/>
        </w:rPr>
        <w:tab/>
        <w:t>«Становлюсь грамотным читателем: читаю, думаю, понимаю»,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3–4-й классы (1 час в неделю).</w:t>
      </w:r>
    </w:p>
    <w:p w:rsidR="0092642C" w:rsidRPr="00AE258A" w:rsidRDefault="0092642C" w:rsidP="0092642C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25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AE258A">
        <w:rPr>
          <w:rFonts w:ascii="Times New Roman" w:hAnsi="Times New Roman" w:cs="Times New Roman"/>
          <w:sz w:val="24"/>
          <w:szCs w:val="24"/>
          <w:lang w:val="ru-RU"/>
        </w:rPr>
        <w:tab/>
        <w:t>«Проектная мастерская», 1–4-й классы (1 час в неделю);</w:t>
      </w:r>
    </w:p>
    <w:p w:rsidR="0092642C" w:rsidRPr="00AE258A" w:rsidRDefault="0092642C" w:rsidP="0092642C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258A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AE258A">
        <w:rPr>
          <w:rFonts w:ascii="Times New Roman" w:hAnsi="Times New Roman" w:cs="Times New Roman"/>
          <w:sz w:val="24"/>
          <w:szCs w:val="24"/>
          <w:lang w:val="ru-RU"/>
        </w:rPr>
        <w:tab/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Функциональная грамотность», 2-й класс</w:t>
      </w:r>
      <w:r w:rsidRPr="00AE258A">
        <w:rPr>
          <w:rFonts w:ascii="Times New Roman" w:hAnsi="Times New Roman" w:cs="Times New Roman"/>
          <w:sz w:val="24"/>
          <w:szCs w:val="24"/>
          <w:lang w:val="ru-RU"/>
        </w:rPr>
        <w:t xml:space="preserve"> (1 час в неделю).</w:t>
      </w:r>
    </w:p>
    <w:p w:rsidR="00AE258A" w:rsidRDefault="00AE258A" w:rsidP="004D0FDC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0C87" w:rsidRPr="004D0FDC" w:rsidRDefault="00E90C87" w:rsidP="0092642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>Суммарный объем домашнего задания по всем предметам для каждого класса не превыша</w:t>
      </w:r>
      <w:r w:rsidR="001B3F2E" w:rsidRPr="004D0FDC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продолжительности выполнения 1 час - для 1 класса, 1,5 часа - для 2 и 3</w:t>
      </w:r>
    </w:p>
    <w:p w:rsidR="00E90C87" w:rsidRPr="004D0FDC" w:rsidRDefault="00E90C87" w:rsidP="004D0FDC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D0FDC">
        <w:rPr>
          <w:rFonts w:ascii="Times New Roman" w:hAnsi="Times New Roman" w:cs="Times New Roman"/>
          <w:sz w:val="24"/>
          <w:szCs w:val="24"/>
          <w:lang w:val="ru-RU"/>
        </w:rPr>
        <w:t xml:space="preserve">классов, 2 часа - для 4 класса. </w:t>
      </w:r>
    </w:p>
    <w:p w:rsidR="00AA6DCF" w:rsidRDefault="0092642C" w:rsidP="0092642C">
      <w:pPr>
        <w:widowControl w:val="0"/>
        <w:autoSpaceDE w:val="0"/>
        <w:autoSpaceDN w:val="0"/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642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 w:rsidRPr="0092642C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9264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эпидемиологическими требованиями и Гигиеническими нормативами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2642C" w:rsidRPr="00E23C19" w:rsidRDefault="0092642C" w:rsidP="0092642C">
      <w:pPr>
        <w:widowControl w:val="0"/>
        <w:autoSpaceDE w:val="0"/>
        <w:autoSpaceDN w:val="0"/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12"/>
          <w:szCs w:val="24"/>
          <w:lang w:val="ru-RU"/>
        </w:rPr>
      </w:pPr>
    </w:p>
    <w:p w:rsidR="0092642C" w:rsidRDefault="0092642C" w:rsidP="009264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</w:p>
    <w:p w:rsidR="00802D92" w:rsidRPr="004D0FDC" w:rsidRDefault="0092642C" w:rsidP="00802D92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372,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«Положением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02D92" w:rsidRPr="004D0FDC">
        <w:rPr>
          <w:rFonts w:ascii="Times New Roman" w:hAnsi="Times New Roman" w:cs="Times New Roman"/>
          <w:sz w:val="24"/>
          <w:szCs w:val="24"/>
          <w:lang w:val="ru-RU"/>
        </w:rPr>
        <w:t>МБОУ гимназия №16</w:t>
      </w:r>
      <w:r w:rsidR="00802D92">
        <w:rPr>
          <w:rFonts w:ascii="Times New Roman" w:hAnsi="Times New Roman" w:cs="Times New Roman"/>
          <w:sz w:val="24"/>
          <w:szCs w:val="24"/>
          <w:lang w:val="ru-RU"/>
        </w:rPr>
        <w:t xml:space="preserve"> им</w:t>
      </w:r>
      <w:r w:rsidR="00802D92" w:rsidRPr="004D0FD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02D92">
        <w:rPr>
          <w:rFonts w:ascii="Times New Roman" w:hAnsi="Times New Roman" w:cs="Times New Roman"/>
          <w:sz w:val="24"/>
          <w:szCs w:val="24"/>
          <w:lang w:val="ru-RU"/>
        </w:rPr>
        <w:t xml:space="preserve"> Героя Советского Союза </w:t>
      </w:r>
      <w:proofErr w:type="spellStart"/>
      <w:r w:rsidR="00802D92">
        <w:rPr>
          <w:rFonts w:ascii="Times New Roman" w:hAnsi="Times New Roman" w:cs="Times New Roman"/>
          <w:sz w:val="24"/>
          <w:szCs w:val="24"/>
          <w:lang w:val="ru-RU"/>
        </w:rPr>
        <w:t>А.Н.Карасёва</w:t>
      </w:r>
      <w:proofErr w:type="spellEnd"/>
      <w:r w:rsidR="00802D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642C" w:rsidRDefault="0092642C" w:rsidP="00802D92">
      <w:pPr>
        <w:ind w:firstLine="708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2D92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2-4-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изучаемому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2D92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накопленной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2D92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="00802D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2D92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642C" w:rsidRDefault="0092642C" w:rsidP="005C41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41F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5C41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41F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968"/>
        <w:gridCol w:w="1245"/>
        <w:gridCol w:w="5172"/>
      </w:tblGrid>
      <w:tr w:rsidR="0092642C" w:rsidRPr="00802D92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92642C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основе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накопленных текущих оценок и результатов выполнения тематических проверочных работ, зафиксированных в </w:t>
            </w:r>
            <w:r w:rsid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журнале, с учетом степени значимости отметок за тематические проверочные работы</w:t>
            </w:r>
          </w:p>
        </w:tc>
      </w:tr>
      <w:tr w:rsidR="0092642C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Литературное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802D92">
              <w:rPr>
                <w:rFonts w:ascii="Times New Roman" w:hAnsi="Times New Roman" w:cs="Times New Roman"/>
              </w:rPr>
              <w:br/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 w:rsid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журнале, с учетом степени значимости отметок за тематические проверочные работы</w:t>
            </w:r>
          </w:p>
        </w:tc>
      </w:tr>
      <w:tr w:rsidR="00802D92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D92" w:rsidRPr="00802D92" w:rsidRDefault="00802D92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D92" w:rsidRPr="00802D92" w:rsidRDefault="00802D92" w:rsidP="00F45909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D92" w:rsidRPr="00802D92" w:rsidRDefault="00802D92" w:rsidP="00F45909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журнале, с учетом степени значимости отметок за тематические проверочные работы</w:t>
            </w:r>
          </w:p>
        </w:tc>
      </w:tr>
      <w:tr w:rsidR="0092642C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 w:rsid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</w:t>
            </w:r>
          </w:p>
        </w:tc>
      </w:tr>
      <w:tr w:rsidR="0092642C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 w:rsid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журнале, с учетом степени значимости отметок за тематические проверочные работы</w:t>
            </w:r>
          </w:p>
        </w:tc>
      </w:tr>
      <w:tr w:rsidR="0092642C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 w:rsid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</w:t>
            </w:r>
          </w:p>
        </w:tc>
      </w:tr>
      <w:tr w:rsidR="0092642C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 w:rsid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</w:t>
            </w:r>
          </w:p>
        </w:tc>
      </w:tr>
      <w:tr w:rsidR="0092642C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 w:rsid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</w:t>
            </w:r>
          </w:p>
        </w:tc>
      </w:tr>
      <w:tr w:rsidR="0092642C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 w:rsid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</w:t>
            </w:r>
          </w:p>
        </w:tc>
      </w:tr>
      <w:tr w:rsidR="0092642C" w:rsidRPr="00BF7C4A" w:rsidTr="00802D92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42C" w:rsidRPr="00802D92" w:rsidRDefault="0092642C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42C" w:rsidRPr="00802D92" w:rsidRDefault="0092642C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 w:rsid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</w:t>
            </w:r>
          </w:p>
        </w:tc>
      </w:tr>
      <w:tr w:rsidR="00802D92" w:rsidRPr="00BF7C4A" w:rsidTr="00802D92">
        <w:trPr>
          <w:trHeight w:val="1551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D92" w:rsidRPr="00802D92" w:rsidRDefault="00802D92" w:rsidP="00802D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D92" w:rsidRPr="00802D92" w:rsidRDefault="00802D92" w:rsidP="00802D9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D92" w:rsidRPr="00802D92" w:rsidRDefault="00802D92" w:rsidP="00802D92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зафиксированных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журнале</w:t>
            </w:r>
          </w:p>
        </w:tc>
      </w:tr>
    </w:tbl>
    <w:p w:rsidR="0092642C" w:rsidRPr="004D0FDC" w:rsidRDefault="0092642C" w:rsidP="0092642C">
      <w:pPr>
        <w:widowControl w:val="0"/>
        <w:autoSpaceDE w:val="0"/>
        <w:autoSpaceDN w:val="0"/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A6DCF" w:rsidRDefault="00AA6DCF" w:rsidP="00AA6DCF">
      <w:pPr>
        <w:widowControl w:val="0"/>
        <w:autoSpaceDE w:val="0"/>
        <w:autoSpaceDN w:val="0"/>
        <w:spacing w:before="0" w:after="0" w:line="245" w:lineRule="exact"/>
        <w:jc w:val="left"/>
        <w:rPr>
          <w:rFonts w:ascii="Times New Roman" w:hAnsi="Times New Roman" w:cs="Times New Roman"/>
          <w:color w:val="000000"/>
          <w:lang w:val="ru-RU"/>
        </w:rPr>
      </w:pPr>
    </w:p>
    <w:p w:rsidR="00AA6DCF" w:rsidRPr="004D0FDC" w:rsidRDefault="00AA6DCF" w:rsidP="00AA6DCF">
      <w:pPr>
        <w:widowControl w:val="0"/>
        <w:autoSpaceDE w:val="0"/>
        <w:autoSpaceDN w:val="0"/>
        <w:spacing w:before="0" w:after="0" w:line="245" w:lineRule="exact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Распределение</w:t>
      </w:r>
      <w:r w:rsidRPr="004D0FDC">
        <w:rPr>
          <w:rFonts w:ascii="Times New Roman"/>
          <w:b/>
          <w:color w:val="000000"/>
          <w:spacing w:val="-2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часов</w:t>
      </w:r>
      <w:r w:rsidRPr="004D0FDC">
        <w:rPr>
          <w:rFonts w:ascii="Times New Roman"/>
          <w:b/>
          <w:color w:val="000000"/>
          <w:spacing w:val="-1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на</w:t>
      </w:r>
      <w:r w:rsidRPr="004D0FDC">
        <w:rPr>
          <w:rFonts w:ascii="Times New Roman"/>
          <w:b/>
          <w:color w:val="000000"/>
          <w:spacing w:val="-2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обязательные</w:t>
      </w:r>
      <w:r w:rsidRPr="004D0FDC">
        <w:rPr>
          <w:rFonts w:ascii="Times New Roman"/>
          <w:b/>
          <w:color w:val="000000"/>
          <w:spacing w:val="1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предметные</w:t>
      </w:r>
      <w:r w:rsidRPr="004D0FDC">
        <w:rPr>
          <w:rFonts w:ascii="Times New Roman"/>
          <w:b/>
          <w:color w:val="000000"/>
          <w:spacing w:val="-2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области</w:t>
      </w:r>
      <w:r w:rsidRPr="004D0FD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и</w:t>
      </w:r>
      <w:r w:rsidRPr="004D0FDC">
        <w:rPr>
          <w:rFonts w:ascii="Times New Roman"/>
          <w:b/>
          <w:color w:val="000000"/>
          <w:spacing w:val="-1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pacing w:val="-2"/>
          <w:sz w:val="24"/>
          <w:lang w:val="ru-RU"/>
        </w:rPr>
        <w:t>на</w:t>
      </w:r>
      <w:r w:rsidRPr="004D0FDC">
        <w:rPr>
          <w:rFonts w:ascii="Times New Roman"/>
          <w:b/>
          <w:color w:val="000000"/>
          <w:spacing w:val="3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часть</w:t>
      </w:r>
      <w:r w:rsidRPr="004D0FD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учебного</w:t>
      </w:r>
      <w:r w:rsidRPr="004D0FDC">
        <w:rPr>
          <w:rFonts w:ascii="Times New Roman"/>
          <w:b/>
          <w:color w:val="000000"/>
          <w:spacing w:val="1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плана, формируемую</w:t>
      </w:r>
      <w:r w:rsidRPr="004D0FDC">
        <w:rPr>
          <w:rFonts w:ascii="Times New Roman"/>
          <w:b/>
          <w:color w:val="000000"/>
          <w:spacing w:val="1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участниками</w:t>
      </w:r>
      <w:r w:rsidRPr="004D0FD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образовательных</w:t>
      </w:r>
      <w:r w:rsidRPr="004D0FD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4D0FDC">
        <w:rPr>
          <w:rFonts w:ascii="Times New Roman" w:hAnsi="Times New Roman" w:cs="Times New Roman"/>
          <w:b/>
          <w:color w:val="000000"/>
          <w:sz w:val="24"/>
          <w:lang w:val="ru-RU"/>
        </w:rPr>
        <w:t>отношений</w:t>
      </w:r>
    </w:p>
    <w:p w:rsidR="00AA6DCF" w:rsidRPr="004D0FDC" w:rsidRDefault="00AA6DCF" w:rsidP="00AA6DCF">
      <w:pPr>
        <w:widowControl w:val="0"/>
        <w:autoSpaceDE w:val="0"/>
        <w:autoSpaceDN w:val="0"/>
        <w:spacing w:before="0" w:after="0" w:line="245" w:lineRule="exact"/>
        <w:jc w:val="center"/>
        <w:rPr>
          <w:rFonts w:ascii="Times New Roman"/>
          <w:b/>
          <w:color w:val="000000"/>
          <w:sz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829"/>
        <w:gridCol w:w="576"/>
        <w:gridCol w:w="576"/>
        <w:gridCol w:w="819"/>
      </w:tblGrid>
      <w:tr w:rsidR="00F72445" w:rsidTr="00F72445">
        <w:trPr>
          <w:trHeight w:val="290"/>
        </w:trPr>
        <w:tc>
          <w:tcPr>
            <w:tcW w:w="5920" w:type="dxa"/>
          </w:tcPr>
          <w:p w:rsidR="00F72445" w:rsidRPr="00AA6DCF" w:rsidRDefault="00F72445" w:rsidP="00AA6DC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6D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851" w:type="dxa"/>
          </w:tcPr>
          <w:p w:rsidR="00F72445" w:rsidRPr="00AA6DCF" w:rsidRDefault="00F72445" w:rsidP="00AA6DC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6D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1аб</w:t>
            </w:r>
          </w:p>
        </w:tc>
        <w:tc>
          <w:tcPr>
            <w:tcW w:w="829" w:type="dxa"/>
          </w:tcPr>
          <w:p w:rsidR="00F72445" w:rsidRPr="00AA6DCF" w:rsidRDefault="00F72445" w:rsidP="00AA6DC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6D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2аб</w:t>
            </w:r>
          </w:p>
        </w:tc>
        <w:tc>
          <w:tcPr>
            <w:tcW w:w="0" w:type="auto"/>
          </w:tcPr>
          <w:p w:rsidR="00F72445" w:rsidRPr="00AA6DCF" w:rsidRDefault="00F72445" w:rsidP="00AA6DC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6D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3аб</w:t>
            </w:r>
          </w:p>
        </w:tc>
        <w:tc>
          <w:tcPr>
            <w:tcW w:w="0" w:type="auto"/>
          </w:tcPr>
          <w:p w:rsidR="00F72445" w:rsidRPr="00AA6DCF" w:rsidRDefault="00F72445" w:rsidP="00AA6DC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6D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4аб</w:t>
            </w:r>
          </w:p>
        </w:tc>
        <w:tc>
          <w:tcPr>
            <w:tcW w:w="0" w:type="auto"/>
          </w:tcPr>
          <w:p w:rsidR="00F72445" w:rsidRPr="00AA6DCF" w:rsidRDefault="00F72445" w:rsidP="00AA6DC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F72445" w:rsidTr="00F72445">
        <w:trPr>
          <w:trHeight w:val="274"/>
        </w:trPr>
        <w:tc>
          <w:tcPr>
            <w:tcW w:w="5920" w:type="dxa"/>
          </w:tcPr>
          <w:p w:rsidR="00F72445" w:rsidRPr="002214B4" w:rsidRDefault="00F72445" w:rsidP="00AA6DC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обязательной части учебного плана в неделю</w:t>
            </w:r>
          </w:p>
        </w:tc>
        <w:tc>
          <w:tcPr>
            <w:tcW w:w="851" w:type="dxa"/>
            <w:vAlign w:val="center"/>
          </w:tcPr>
          <w:p w:rsidR="00F72445" w:rsidRPr="00166488" w:rsidRDefault="00F72445" w:rsidP="002214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29" w:type="dxa"/>
            <w:vAlign w:val="center"/>
          </w:tcPr>
          <w:p w:rsidR="00F72445" w:rsidRPr="002214B4" w:rsidRDefault="00F72445" w:rsidP="002214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vAlign w:val="center"/>
          </w:tcPr>
          <w:p w:rsidR="00F72445" w:rsidRPr="002214B4" w:rsidRDefault="00F72445" w:rsidP="002214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vAlign w:val="center"/>
          </w:tcPr>
          <w:p w:rsidR="00F72445" w:rsidRPr="00166488" w:rsidRDefault="00F72445" w:rsidP="00F17FE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vAlign w:val="center"/>
          </w:tcPr>
          <w:p w:rsidR="00F72445" w:rsidRDefault="00F72445" w:rsidP="00F7244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  <w:tr w:rsidR="00F72445" w:rsidRPr="00F17FE7" w:rsidTr="00F72445">
        <w:trPr>
          <w:trHeight w:val="274"/>
        </w:trPr>
        <w:tc>
          <w:tcPr>
            <w:tcW w:w="5920" w:type="dxa"/>
          </w:tcPr>
          <w:p w:rsidR="00F72445" w:rsidRPr="002214B4" w:rsidRDefault="00F72445" w:rsidP="00AA6DC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учебных занятий части учебного плана, формируемой участниками образовательных отношений</w:t>
            </w:r>
          </w:p>
        </w:tc>
        <w:tc>
          <w:tcPr>
            <w:tcW w:w="851" w:type="dxa"/>
            <w:vAlign w:val="center"/>
          </w:tcPr>
          <w:p w:rsidR="00F72445" w:rsidRPr="002214B4" w:rsidRDefault="00F72445" w:rsidP="002214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9" w:type="dxa"/>
            <w:vAlign w:val="center"/>
          </w:tcPr>
          <w:p w:rsidR="00F72445" w:rsidRPr="00F17FE7" w:rsidRDefault="00F72445" w:rsidP="002214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2214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2214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F72445" w:rsidRDefault="00F72445" w:rsidP="00F7244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72445" w:rsidRPr="00F17FE7" w:rsidTr="00F72445">
        <w:trPr>
          <w:trHeight w:val="525"/>
        </w:trPr>
        <w:tc>
          <w:tcPr>
            <w:tcW w:w="5920" w:type="dxa"/>
          </w:tcPr>
          <w:p w:rsidR="00F72445" w:rsidRPr="0041043E" w:rsidRDefault="00F72445" w:rsidP="00AA6DC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0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в неделю/год:</w:t>
            </w:r>
          </w:p>
        </w:tc>
        <w:tc>
          <w:tcPr>
            <w:tcW w:w="851" w:type="dxa"/>
            <w:vAlign w:val="center"/>
          </w:tcPr>
          <w:p w:rsidR="00F72445" w:rsidRPr="00166488" w:rsidRDefault="00F72445" w:rsidP="00BB2E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29" w:type="dxa"/>
            <w:vAlign w:val="center"/>
          </w:tcPr>
          <w:p w:rsidR="00F72445" w:rsidRPr="00166488" w:rsidRDefault="00F72445" w:rsidP="00BB2E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F7244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</w:tr>
      <w:tr w:rsidR="00F72445" w:rsidRPr="00F17FE7" w:rsidTr="00F72445">
        <w:trPr>
          <w:trHeight w:val="525"/>
        </w:trPr>
        <w:tc>
          <w:tcPr>
            <w:tcW w:w="5920" w:type="dxa"/>
          </w:tcPr>
          <w:p w:rsidR="00F72445" w:rsidRPr="0041043E" w:rsidRDefault="00F72445" w:rsidP="00AA6DC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851" w:type="dxa"/>
            <w:vAlign w:val="center"/>
          </w:tcPr>
          <w:p w:rsidR="00F72445" w:rsidRDefault="00F72445" w:rsidP="00BB2E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29" w:type="dxa"/>
            <w:vAlign w:val="center"/>
          </w:tcPr>
          <w:p w:rsidR="00F72445" w:rsidRPr="00F17FE7" w:rsidRDefault="00F72445" w:rsidP="00BB2E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vAlign w:val="center"/>
          </w:tcPr>
          <w:p w:rsidR="00F72445" w:rsidRDefault="00F72445" w:rsidP="00F7244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F72445" w:rsidRPr="00F17FE7" w:rsidTr="00F72445">
        <w:trPr>
          <w:trHeight w:val="290"/>
        </w:trPr>
        <w:tc>
          <w:tcPr>
            <w:tcW w:w="5920" w:type="dxa"/>
          </w:tcPr>
          <w:p w:rsidR="00F72445" w:rsidRPr="0041043E" w:rsidRDefault="00F72445" w:rsidP="002214B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0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в год обязательной части ООП НОО:</w:t>
            </w:r>
          </w:p>
        </w:tc>
        <w:tc>
          <w:tcPr>
            <w:tcW w:w="851" w:type="dxa"/>
            <w:vAlign w:val="center"/>
          </w:tcPr>
          <w:p w:rsidR="00F72445" w:rsidRPr="00BB2E99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620</w:t>
            </w:r>
          </w:p>
        </w:tc>
        <w:tc>
          <w:tcPr>
            <w:tcW w:w="829" w:type="dxa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884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884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884</w:t>
            </w:r>
          </w:p>
        </w:tc>
        <w:tc>
          <w:tcPr>
            <w:tcW w:w="0" w:type="auto"/>
            <w:vAlign w:val="center"/>
          </w:tcPr>
          <w:p w:rsidR="00F72445" w:rsidRDefault="00F72445" w:rsidP="00F7244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3272</w:t>
            </w:r>
          </w:p>
        </w:tc>
      </w:tr>
      <w:tr w:rsidR="00F72445" w:rsidTr="00F72445">
        <w:trPr>
          <w:trHeight w:val="274"/>
        </w:trPr>
        <w:tc>
          <w:tcPr>
            <w:tcW w:w="5920" w:type="dxa"/>
          </w:tcPr>
          <w:p w:rsidR="00F72445" w:rsidRPr="0041043E" w:rsidRDefault="00F72445" w:rsidP="002214B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0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внеурочной деятельности: в неделю</w:t>
            </w:r>
          </w:p>
        </w:tc>
        <w:tc>
          <w:tcPr>
            <w:tcW w:w="851" w:type="dxa"/>
            <w:vAlign w:val="center"/>
          </w:tcPr>
          <w:p w:rsidR="00F72445" w:rsidRPr="00166488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dxa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F72445" w:rsidRPr="00F17FE7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F72445" w:rsidRDefault="00F72445" w:rsidP="00F7244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F72445" w:rsidTr="00F72445">
        <w:trPr>
          <w:trHeight w:val="274"/>
        </w:trPr>
        <w:tc>
          <w:tcPr>
            <w:tcW w:w="5920" w:type="dxa"/>
          </w:tcPr>
          <w:p w:rsidR="00F72445" w:rsidRPr="0041043E" w:rsidRDefault="00F72445" w:rsidP="002214B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0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внеурочной деятельности: в год</w:t>
            </w:r>
          </w:p>
        </w:tc>
        <w:tc>
          <w:tcPr>
            <w:tcW w:w="851" w:type="dxa"/>
            <w:vAlign w:val="center"/>
          </w:tcPr>
          <w:p w:rsidR="00F72445" w:rsidRPr="0041043E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829" w:type="dxa"/>
            <w:vAlign w:val="center"/>
          </w:tcPr>
          <w:p w:rsidR="00F72445" w:rsidRPr="0041043E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vAlign w:val="center"/>
          </w:tcPr>
          <w:p w:rsidR="00F72445" w:rsidRPr="0041043E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vAlign w:val="center"/>
          </w:tcPr>
          <w:p w:rsidR="00F72445" w:rsidRPr="0041043E" w:rsidRDefault="00F72445" w:rsidP="0041043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vAlign w:val="center"/>
          </w:tcPr>
          <w:p w:rsidR="00F72445" w:rsidRDefault="00F72445" w:rsidP="00F7244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</w:p>
        </w:tc>
      </w:tr>
    </w:tbl>
    <w:p w:rsidR="0041043E" w:rsidRDefault="0041043E" w:rsidP="00AA6DCF">
      <w:pPr>
        <w:spacing w:before="0" w:after="0" w:line="240" w:lineRule="auto"/>
        <w:rPr>
          <w:sz w:val="24"/>
          <w:szCs w:val="24"/>
          <w:lang w:val="ru-RU"/>
        </w:rPr>
      </w:pPr>
    </w:p>
    <w:p w:rsidR="00E57AB7" w:rsidRDefault="00E57AB7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F72445" w:rsidRDefault="00F72445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F72445" w:rsidRDefault="00F72445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F72445" w:rsidRDefault="00F72445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F72445" w:rsidRDefault="00F72445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F72445" w:rsidRDefault="00F72445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20F3A" w:rsidRDefault="00620F3A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E4B26" w:rsidRDefault="002E4B26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23C19" w:rsidRDefault="00E23C19" w:rsidP="0041043E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17B92" w:rsidRPr="002E4B26" w:rsidRDefault="00617B92" w:rsidP="008017F2">
      <w:pPr>
        <w:widowControl w:val="0"/>
        <w:autoSpaceDE w:val="0"/>
        <w:autoSpaceDN w:val="0"/>
        <w:spacing w:before="0" w:after="0" w:line="266" w:lineRule="exact"/>
        <w:ind w:left="1592"/>
        <w:jc w:val="center"/>
        <w:rPr>
          <w:rFonts w:ascii="Times New Roman" w:hAnsi="Times New Roman" w:cs="Times New Roman"/>
          <w:b/>
          <w:color w:val="000000"/>
          <w:spacing w:val="-1"/>
          <w:lang w:val="ru-RU"/>
        </w:rPr>
      </w:pPr>
    </w:p>
    <w:p w:rsidR="00617B92" w:rsidRPr="002E4B26" w:rsidRDefault="00617B92" w:rsidP="00617B92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caps/>
          <w:color w:val="000000"/>
          <w:szCs w:val="24"/>
          <w:lang w:val="ru-RU"/>
        </w:rPr>
      </w:pPr>
      <w:r w:rsidRPr="002E4B26">
        <w:rPr>
          <w:rFonts w:ascii="Times New Roman" w:hAnsi="Times New Roman" w:cs="Times New Roman"/>
          <w:b/>
          <w:caps/>
          <w:color w:val="000000"/>
          <w:szCs w:val="24"/>
          <w:lang w:val="ru-RU"/>
        </w:rPr>
        <w:t>Учебный</w:t>
      </w:r>
      <w:r w:rsidRPr="002E4B26">
        <w:rPr>
          <w:rFonts w:ascii="Times New Roman" w:hAnsi="Times New Roman"/>
          <w:b/>
          <w:caps/>
          <w:color w:val="000000"/>
          <w:szCs w:val="24"/>
          <w:lang w:val="ru-RU"/>
        </w:rPr>
        <w:t xml:space="preserve"> </w:t>
      </w:r>
      <w:r w:rsidRPr="002E4B26">
        <w:rPr>
          <w:rFonts w:ascii="Times New Roman" w:hAnsi="Times New Roman" w:cs="Times New Roman"/>
          <w:b/>
          <w:caps/>
          <w:color w:val="000000"/>
          <w:szCs w:val="24"/>
          <w:lang w:val="ru-RU"/>
        </w:rPr>
        <w:t xml:space="preserve">план </w:t>
      </w:r>
    </w:p>
    <w:p w:rsidR="00617B92" w:rsidRPr="002E4B26" w:rsidRDefault="00617B92" w:rsidP="00617B92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caps/>
          <w:color w:val="000000"/>
          <w:spacing w:val="1"/>
          <w:szCs w:val="24"/>
          <w:lang w:val="ru-RU"/>
        </w:rPr>
      </w:pPr>
      <w:r w:rsidRPr="002E4B26">
        <w:rPr>
          <w:rFonts w:ascii="Times New Roman" w:hAnsi="Times New Roman" w:cs="Times New Roman"/>
          <w:b/>
          <w:caps/>
          <w:color w:val="000000"/>
          <w:szCs w:val="24"/>
          <w:lang w:val="ru-RU"/>
        </w:rPr>
        <w:t>начального</w:t>
      </w:r>
      <w:r w:rsidRPr="002E4B26">
        <w:rPr>
          <w:rFonts w:ascii="Times New Roman" w:hAnsi="Times New Roman"/>
          <w:b/>
          <w:caps/>
          <w:color w:val="000000"/>
          <w:szCs w:val="24"/>
          <w:lang w:val="ru-RU"/>
        </w:rPr>
        <w:t xml:space="preserve"> </w:t>
      </w:r>
      <w:r w:rsidRPr="002E4B26">
        <w:rPr>
          <w:rFonts w:ascii="Times New Roman" w:hAnsi="Times New Roman" w:cs="Times New Roman"/>
          <w:b/>
          <w:caps/>
          <w:color w:val="000000"/>
          <w:szCs w:val="24"/>
          <w:lang w:val="ru-RU"/>
        </w:rPr>
        <w:t>общего</w:t>
      </w:r>
      <w:r w:rsidRPr="002E4B26">
        <w:rPr>
          <w:rFonts w:ascii="Times New Roman" w:hAnsi="Times New Roman"/>
          <w:b/>
          <w:caps/>
          <w:color w:val="000000"/>
          <w:szCs w:val="24"/>
          <w:lang w:val="ru-RU"/>
        </w:rPr>
        <w:t xml:space="preserve"> </w:t>
      </w:r>
      <w:r w:rsidRPr="002E4B26">
        <w:rPr>
          <w:rFonts w:ascii="Times New Roman" w:hAnsi="Times New Roman" w:cs="Times New Roman"/>
          <w:b/>
          <w:caps/>
          <w:color w:val="000000"/>
          <w:szCs w:val="24"/>
          <w:lang w:val="ru-RU"/>
        </w:rPr>
        <w:t>образования</w:t>
      </w:r>
      <w:r w:rsidRPr="002E4B26">
        <w:rPr>
          <w:rFonts w:ascii="Times New Roman" w:hAnsi="Times New Roman"/>
          <w:b/>
          <w:caps/>
          <w:color w:val="000000"/>
          <w:szCs w:val="24"/>
          <w:lang w:val="ru-RU"/>
        </w:rPr>
        <w:t xml:space="preserve"> </w:t>
      </w:r>
      <w:r w:rsidRPr="002E4B26">
        <w:rPr>
          <w:rFonts w:ascii="Times New Roman" w:hAnsi="Times New Roman" w:cs="Times New Roman"/>
          <w:b/>
          <w:caps/>
          <w:color w:val="000000"/>
          <w:szCs w:val="24"/>
          <w:lang w:val="ru-RU"/>
        </w:rPr>
        <w:t>по</w:t>
      </w:r>
      <w:r w:rsidRPr="002E4B26">
        <w:rPr>
          <w:rFonts w:ascii="Times New Roman" w:hAnsi="Times New Roman"/>
          <w:b/>
          <w:caps/>
          <w:color w:val="000000"/>
          <w:szCs w:val="24"/>
          <w:lang w:val="ru-RU"/>
        </w:rPr>
        <w:t xml:space="preserve"> </w:t>
      </w:r>
      <w:r w:rsidRPr="002E4B26">
        <w:rPr>
          <w:rFonts w:ascii="Times New Roman" w:hAnsi="Times New Roman" w:cs="Times New Roman"/>
          <w:b/>
          <w:caps/>
          <w:color w:val="000000"/>
          <w:szCs w:val="24"/>
          <w:lang w:val="ru-RU"/>
        </w:rPr>
        <w:t xml:space="preserve">ФГОС </w:t>
      </w:r>
      <w:r w:rsidRPr="002E4B26">
        <w:rPr>
          <w:rFonts w:ascii="Times New Roman" w:hAnsi="Times New Roman" w:cs="Times New Roman"/>
          <w:b/>
          <w:bCs/>
          <w:caps/>
          <w:color w:val="000000"/>
          <w:szCs w:val="24"/>
          <w:lang w:val="ru-RU"/>
        </w:rPr>
        <w:t>и ФОП</w:t>
      </w:r>
      <w:r w:rsidRPr="002E4B26">
        <w:rPr>
          <w:rFonts w:ascii="Times New Roman" w:hAnsi="Times New Roman"/>
          <w:b/>
          <w:caps/>
          <w:color w:val="000000"/>
          <w:spacing w:val="3"/>
          <w:szCs w:val="24"/>
          <w:lang w:val="ru-RU"/>
        </w:rPr>
        <w:t xml:space="preserve"> </w:t>
      </w:r>
    </w:p>
    <w:p w:rsidR="008017F2" w:rsidRPr="002E4B26" w:rsidRDefault="00617B92" w:rsidP="002E4B26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caps/>
          <w:color w:val="000000"/>
          <w:sz w:val="20"/>
          <w:szCs w:val="24"/>
          <w:lang w:val="ru-RU"/>
        </w:rPr>
      </w:pPr>
      <w:r w:rsidRPr="002E4B26">
        <w:rPr>
          <w:rFonts w:ascii="Times New Roman" w:hAnsi="Times New Roman" w:cs="Times New Roman"/>
          <w:b/>
          <w:caps/>
          <w:color w:val="000000"/>
          <w:spacing w:val="1"/>
          <w:sz w:val="20"/>
          <w:szCs w:val="24"/>
          <w:lang w:val="ru-RU"/>
        </w:rPr>
        <w:t>на</w:t>
      </w:r>
      <w:r w:rsidRPr="002E4B26">
        <w:rPr>
          <w:rFonts w:ascii="Times New Roman" w:hAnsi="Times New Roman"/>
          <w:b/>
          <w:caps/>
          <w:color w:val="000000"/>
          <w:spacing w:val="-1"/>
          <w:sz w:val="20"/>
          <w:szCs w:val="24"/>
          <w:lang w:val="ru-RU"/>
        </w:rPr>
        <w:t xml:space="preserve"> </w:t>
      </w:r>
      <w:r w:rsidRPr="002E4B26">
        <w:rPr>
          <w:rFonts w:ascii="Times New Roman" w:hAnsi="Times New Roman"/>
          <w:b/>
          <w:caps/>
          <w:color w:val="000000"/>
          <w:sz w:val="20"/>
          <w:szCs w:val="24"/>
          <w:lang w:val="ru-RU"/>
        </w:rPr>
        <w:t>2025-2026</w:t>
      </w:r>
      <w:r w:rsidRPr="002E4B26">
        <w:rPr>
          <w:rFonts w:ascii="Times New Roman" w:hAnsi="Times New Roman"/>
          <w:b/>
          <w:caps/>
          <w:color w:val="000000"/>
          <w:spacing w:val="1"/>
          <w:sz w:val="20"/>
          <w:szCs w:val="24"/>
          <w:lang w:val="ru-RU"/>
        </w:rPr>
        <w:t xml:space="preserve"> </w:t>
      </w:r>
      <w:r w:rsidRPr="002E4B26">
        <w:rPr>
          <w:rFonts w:ascii="Times New Roman" w:hAnsi="Times New Roman" w:cs="Times New Roman"/>
          <w:b/>
          <w:caps/>
          <w:color w:val="000000"/>
          <w:sz w:val="20"/>
          <w:szCs w:val="24"/>
          <w:lang w:val="ru-RU"/>
        </w:rPr>
        <w:t>учебный</w:t>
      </w:r>
      <w:r w:rsidRPr="002E4B26">
        <w:rPr>
          <w:rFonts w:ascii="Times New Roman" w:hAnsi="Times New Roman"/>
          <w:b/>
          <w:caps/>
          <w:color w:val="000000"/>
          <w:sz w:val="20"/>
          <w:szCs w:val="24"/>
          <w:lang w:val="ru-RU"/>
        </w:rPr>
        <w:t xml:space="preserve"> </w:t>
      </w:r>
      <w:r w:rsidRPr="002E4B26">
        <w:rPr>
          <w:rFonts w:ascii="Times New Roman" w:hAnsi="Times New Roman" w:cs="Times New Roman"/>
          <w:b/>
          <w:caps/>
          <w:color w:val="000000"/>
          <w:sz w:val="20"/>
          <w:szCs w:val="24"/>
          <w:lang w:val="ru-RU"/>
        </w:rPr>
        <w:t>год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84"/>
        <w:gridCol w:w="141"/>
        <w:gridCol w:w="284"/>
        <w:gridCol w:w="688"/>
        <w:gridCol w:w="21"/>
        <w:gridCol w:w="708"/>
        <w:gridCol w:w="652"/>
        <w:gridCol w:w="805"/>
        <w:gridCol w:w="1378"/>
      </w:tblGrid>
      <w:tr w:rsidR="00A835B9" w:rsidRPr="00BF7C4A" w:rsidTr="0090354B">
        <w:tc>
          <w:tcPr>
            <w:tcW w:w="9747" w:type="dxa"/>
            <w:gridSpan w:val="11"/>
            <w:vAlign w:val="center"/>
          </w:tcPr>
          <w:p w:rsidR="00A835B9" w:rsidRPr="00A835B9" w:rsidRDefault="00A835B9" w:rsidP="00A835B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35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Учебный план начального общего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(недельный)</w:t>
            </w:r>
          </w:p>
        </w:tc>
      </w:tr>
      <w:tr w:rsidR="00E2735F" w:rsidTr="002E4B26">
        <w:trPr>
          <w:trHeight w:val="306"/>
        </w:trPr>
        <w:tc>
          <w:tcPr>
            <w:tcW w:w="2518" w:type="dxa"/>
            <w:vMerge w:val="restart"/>
          </w:tcPr>
          <w:p w:rsidR="00E2735F" w:rsidRDefault="00E2735F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552" w:type="dxa"/>
            <w:gridSpan w:val="2"/>
            <w:vMerge w:val="restart"/>
            <w:tcBorders>
              <w:tr2bl w:val="single" w:sz="4" w:space="0" w:color="auto"/>
            </w:tcBorders>
          </w:tcPr>
          <w:p w:rsidR="00E2735F" w:rsidRDefault="00E2735F" w:rsidP="0041043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предметы</w:t>
            </w:r>
          </w:p>
          <w:p w:rsidR="00E2735F" w:rsidRDefault="00E2735F" w:rsidP="00617B92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7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</w:t>
            </w:r>
            <w:r w:rsidR="00617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299" w:type="dxa"/>
            <w:gridSpan w:val="7"/>
            <w:vAlign w:val="center"/>
          </w:tcPr>
          <w:p w:rsidR="00E2735F" w:rsidRPr="00E2735F" w:rsidRDefault="00E2735F" w:rsidP="00E2735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73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1378" w:type="dxa"/>
            <w:vMerge w:val="restart"/>
          </w:tcPr>
          <w:p w:rsidR="00E2735F" w:rsidRPr="00E2735F" w:rsidRDefault="00E2735F" w:rsidP="00E2735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73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часов</w:t>
            </w:r>
          </w:p>
        </w:tc>
      </w:tr>
      <w:tr w:rsidR="00E85A9A" w:rsidTr="002E4B26">
        <w:trPr>
          <w:trHeight w:val="306"/>
        </w:trPr>
        <w:tc>
          <w:tcPr>
            <w:tcW w:w="2518" w:type="dxa"/>
            <w:vMerge/>
          </w:tcPr>
          <w:p w:rsidR="00E2735F" w:rsidRDefault="00E2735F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2"/>
            <w:vMerge/>
          </w:tcPr>
          <w:p w:rsidR="00E2735F" w:rsidRDefault="00E2735F" w:rsidP="0041043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4"/>
          </w:tcPr>
          <w:p w:rsidR="00E2735F" w:rsidRPr="00E2735F" w:rsidRDefault="00617B92" w:rsidP="00E2735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2735F" w:rsidRPr="00E2735F" w:rsidRDefault="00617B92" w:rsidP="00E2735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52" w:type="dxa"/>
          </w:tcPr>
          <w:p w:rsidR="00E2735F" w:rsidRPr="00E2735F" w:rsidRDefault="00617B92" w:rsidP="00E2735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05" w:type="dxa"/>
          </w:tcPr>
          <w:p w:rsidR="00E2735F" w:rsidRPr="00E2735F" w:rsidRDefault="00617B92" w:rsidP="00E2735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78" w:type="dxa"/>
            <w:vMerge/>
          </w:tcPr>
          <w:p w:rsidR="00E2735F" w:rsidRPr="00E2735F" w:rsidRDefault="00E2735F" w:rsidP="00E2735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7B92" w:rsidTr="0002420B">
        <w:trPr>
          <w:trHeight w:val="306"/>
        </w:trPr>
        <w:tc>
          <w:tcPr>
            <w:tcW w:w="9747" w:type="dxa"/>
            <w:gridSpan w:val="11"/>
          </w:tcPr>
          <w:p w:rsidR="00617B92" w:rsidRPr="00E2735F" w:rsidRDefault="00617B92" w:rsidP="00E2735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E2735F" w:rsidTr="002E4B26">
        <w:tc>
          <w:tcPr>
            <w:tcW w:w="2518" w:type="dxa"/>
            <w:vMerge w:val="restart"/>
          </w:tcPr>
          <w:p w:rsidR="00E2735F" w:rsidRPr="00267208" w:rsidRDefault="00E85A9A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693" w:type="dxa"/>
            <w:gridSpan w:val="3"/>
          </w:tcPr>
          <w:p w:rsidR="00E2735F" w:rsidRDefault="00E85A9A" w:rsidP="00267208">
            <w:pPr>
              <w:tabs>
                <w:tab w:val="left" w:pos="2317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72" w:type="dxa"/>
            <w:gridSpan w:val="2"/>
          </w:tcPr>
          <w:p w:rsidR="00E2735F" w:rsidRDefault="0063691C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9" w:type="dxa"/>
            <w:gridSpan w:val="2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2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5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8" w:type="dxa"/>
            <w:vAlign w:val="center"/>
          </w:tcPr>
          <w:p w:rsidR="00E2735F" w:rsidRDefault="000E02B7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E2735F" w:rsidTr="002E4B26">
        <w:tc>
          <w:tcPr>
            <w:tcW w:w="2518" w:type="dxa"/>
            <w:vMerge/>
          </w:tcPr>
          <w:p w:rsidR="00E2735F" w:rsidRPr="00267208" w:rsidRDefault="00E2735F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</w:tcPr>
          <w:p w:rsidR="00E2735F" w:rsidRDefault="00E85A9A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972" w:type="dxa"/>
            <w:gridSpan w:val="2"/>
          </w:tcPr>
          <w:p w:rsidR="00E2735F" w:rsidRDefault="00D062E8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9" w:type="dxa"/>
            <w:gridSpan w:val="2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52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5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8" w:type="dxa"/>
          </w:tcPr>
          <w:p w:rsidR="00E2735F" w:rsidRDefault="00B300B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68027B" w:rsidTr="002E4B26">
        <w:tc>
          <w:tcPr>
            <w:tcW w:w="2518" w:type="dxa"/>
            <w:vMerge w:val="restart"/>
          </w:tcPr>
          <w:p w:rsidR="0068027B" w:rsidRPr="00267208" w:rsidRDefault="0068027B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693" w:type="dxa"/>
            <w:gridSpan w:val="3"/>
          </w:tcPr>
          <w:p w:rsidR="0068027B" w:rsidRDefault="0068027B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(осетинский)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68027B" w:rsidRDefault="0065326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9" w:type="dxa"/>
            <w:gridSpan w:val="2"/>
          </w:tcPr>
          <w:p w:rsidR="0068027B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" w:type="dxa"/>
          </w:tcPr>
          <w:p w:rsidR="0068027B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5" w:type="dxa"/>
          </w:tcPr>
          <w:p w:rsidR="0068027B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8" w:type="dxa"/>
          </w:tcPr>
          <w:p w:rsidR="0068027B" w:rsidRDefault="00F72445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8027B" w:rsidTr="002E4B26">
        <w:tc>
          <w:tcPr>
            <w:tcW w:w="2518" w:type="dxa"/>
            <w:vMerge/>
          </w:tcPr>
          <w:p w:rsidR="0068027B" w:rsidRPr="00267208" w:rsidRDefault="0068027B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</w:tcPr>
          <w:p w:rsidR="0068027B" w:rsidRDefault="0068027B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 на родном языке (осетинском)</w:t>
            </w:r>
          </w:p>
        </w:tc>
        <w:tc>
          <w:tcPr>
            <w:tcW w:w="972" w:type="dxa"/>
            <w:gridSpan w:val="2"/>
          </w:tcPr>
          <w:p w:rsidR="0068027B" w:rsidRDefault="0065326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9" w:type="dxa"/>
            <w:gridSpan w:val="2"/>
          </w:tcPr>
          <w:p w:rsidR="0068027B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" w:type="dxa"/>
          </w:tcPr>
          <w:p w:rsidR="0068027B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5" w:type="dxa"/>
          </w:tcPr>
          <w:p w:rsidR="0068027B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8" w:type="dxa"/>
          </w:tcPr>
          <w:p w:rsidR="0068027B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85A9A" w:rsidTr="002E4B26">
        <w:tc>
          <w:tcPr>
            <w:tcW w:w="2518" w:type="dxa"/>
          </w:tcPr>
          <w:p w:rsidR="00E2735F" w:rsidRPr="00267208" w:rsidRDefault="00E85A9A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693" w:type="dxa"/>
            <w:gridSpan w:val="3"/>
          </w:tcPr>
          <w:p w:rsidR="00E2735F" w:rsidRDefault="00E85A9A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972" w:type="dxa"/>
            <w:gridSpan w:val="2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9" w:type="dxa"/>
            <w:gridSpan w:val="2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5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8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85A9A" w:rsidTr="002E4B26">
        <w:tc>
          <w:tcPr>
            <w:tcW w:w="2518" w:type="dxa"/>
          </w:tcPr>
          <w:p w:rsidR="00E2735F" w:rsidRPr="00267208" w:rsidRDefault="00E85A9A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693" w:type="dxa"/>
            <w:gridSpan w:val="3"/>
          </w:tcPr>
          <w:p w:rsidR="00E2735F" w:rsidRDefault="00E85A9A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972" w:type="dxa"/>
            <w:gridSpan w:val="2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9" w:type="dxa"/>
            <w:gridSpan w:val="2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2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5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8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E2735F" w:rsidTr="002E4B26">
        <w:tc>
          <w:tcPr>
            <w:tcW w:w="2518" w:type="dxa"/>
          </w:tcPr>
          <w:p w:rsidR="00E2735F" w:rsidRPr="00267208" w:rsidRDefault="00E85A9A" w:rsidP="0024115C">
            <w:pPr>
              <w:widowControl w:val="0"/>
              <w:autoSpaceDE w:val="0"/>
              <w:autoSpaceDN w:val="0"/>
              <w:spacing w:before="12" w:after="0" w:line="293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 w:rsidR="00267208" w:rsidRPr="00267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E2735F" w:rsidRDefault="00267208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972" w:type="dxa"/>
            <w:gridSpan w:val="2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9" w:type="dxa"/>
            <w:gridSpan w:val="2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5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8" w:type="dxa"/>
          </w:tcPr>
          <w:p w:rsidR="00E2735F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267208" w:rsidTr="002E4B26">
        <w:tc>
          <w:tcPr>
            <w:tcW w:w="2518" w:type="dxa"/>
          </w:tcPr>
          <w:p w:rsidR="00267208" w:rsidRPr="00267208" w:rsidRDefault="00267208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gridSpan w:val="3"/>
          </w:tcPr>
          <w:p w:rsidR="00267208" w:rsidRPr="00267208" w:rsidRDefault="00267208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972" w:type="dxa"/>
            <w:gridSpan w:val="2"/>
          </w:tcPr>
          <w:p w:rsidR="00267208" w:rsidRDefault="00CC6663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9" w:type="dxa"/>
            <w:gridSpan w:val="2"/>
          </w:tcPr>
          <w:p w:rsidR="00267208" w:rsidRDefault="00CC6663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" w:type="dxa"/>
          </w:tcPr>
          <w:p w:rsidR="00267208" w:rsidRDefault="00CC6663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5" w:type="dxa"/>
          </w:tcPr>
          <w:p w:rsidR="00267208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8" w:type="dxa"/>
          </w:tcPr>
          <w:p w:rsidR="00267208" w:rsidRDefault="0068027B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67208" w:rsidTr="002E4B26">
        <w:tc>
          <w:tcPr>
            <w:tcW w:w="2518" w:type="dxa"/>
            <w:vMerge w:val="restart"/>
          </w:tcPr>
          <w:p w:rsidR="00267208" w:rsidRPr="00267208" w:rsidRDefault="00267208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693" w:type="dxa"/>
            <w:gridSpan w:val="3"/>
          </w:tcPr>
          <w:p w:rsidR="00267208" w:rsidRDefault="0024115C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72" w:type="dxa"/>
            <w:gridSpan w:val="2"/>
          </w:tcPr>
          <w:p w:rsidR="00267208" w:rsidRDefault="0024115C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9" w:type="dxa"/>
            <w:gridSpan w:val="2"/>
          </w:tcPr>
          <w:p w:rsidR="00267208" w:rsidRDefault="00074E7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" w:type="dxa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5" w:type="dxa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:rsidR="00267208" w:rsidRDefault="00074E7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267208" w:rsidTr="002E4B26">
        <w:tc>
          <w:tcPr>
            <w:tcW w:w="2518" w:type="dxa"/>
            <w:vMerge/>
          </w:tcPr>
          <w:p w:rsidR="00267208" w:rsidRPr="00267208" w:rsidRDefault="00267208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</w:tcPr>
          <w:p w:rsidR="00267208" w:rsidRDefault="0024115C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972" w:type="dxa"/>
            <w:gridSpan w:val="2"/>
          </w:tcPr>
          <w:p w:rsidR="00267208" w:rsidRDefault="00B0629C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9" w:type="dxa"/>
            <w:gridSpan w:val="2"/>
          </w:tcPr>
          <w:p w:rsidR="00267208" w:rsidRDefault="00074E7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" w:type="dxa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5" w:type="dxa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:rsidR="00267208" w:rsidRDefault="00074E7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267208" w:rsidTr="002E4B26">
        <w:tc>
          <w:tcPr>
            <w:tcW w:w="2518" w:type="dxa"/>
          </w:tcPr>
          <w:p w:rsidR="00267208" w:rsidRPr="00267208" w:rsidRDefault="0024115C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267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ехнология</w:t>
            </w:r>
          </w:p>
        </w:tc>
        <w:tc>
          <w:tcPr>
            <w:tcW w:w="2693" w:type="dxa"/>
            <w:gridSpan w:val="3"/>
          </w:tcPr>
          <w:p w:rsidR="00267208" w:rsidRDefault="00267208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972" w:type="dxa"/>
            <w:gridSpan w:val="2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9" w:type="dxa"/>
            <w:gridSpan w:val="2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" w:type="dxa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5" w:type="dxa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67208" w:rsidTr="002E4B26">
        <w:tc>
          <w:tcPr>
            <w:tcW w:w="2518" w:type="dxa"/>
          </w:tcPr>
          <w:p w:rsidR="00267208" w:rsidRPr="00267208" w:rsidRDefault="00267208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693" w:type="dxa"/>
            <w:gridSpan w:val="3"/>
          </w:tcPr>
          <w:p w:rsidR="00267208" w:rsidRDefault="00267208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72" w:type="dxa"/>
            <w:gridSpan w:val="2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9" w:type="dxa"/>
            <w:gridSpan w:val="2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" w:type="dxa"/>
          </w:tcPr>
          <w:p w:rsidR="00267208" w:rsidRDefault="00336BEE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5" w:type="dxa"/>
          </w:tcPr>
          <w:p w:rsidR="00267208" w:rsidRDefault="0024115C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8" w:type="dxa"/>
            <w:vAlign w:val="center"/>
          </w:tcPr>
          <w:p w:rsidR="00267208" w:rsidRDefault="0024115C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267208" w:rsidTr="002E4B26">
        <w:tc>
          <w:tcPr>
            <w:tcW w:w="5211" w:type="dxa"/>
            <w:gridSpan w:val="4"/>
          </w:tcPr>
          <w:p w:rsidR="00267208" w:rsidRDefault="00267208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72" w:type="dxa"/>
            <w:gridSpan w:val="2"/>
          </w:tcPr>
          <w:p w:rsidR="00267208" w:rsidRDefault="0024115C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29" w:type="dxa"/>
            <w:gridSpan w:val="2"/>
          </w:tcPr>
          <w:p w:rsidR="00267208" w:rsidRDefault="0017099C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52" w:type="dxa"/>
          </w:tcPr>
          <w:p w:rsidR="00267208" w:rsidRDefault="00D062E8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05" w:type="dxa"/>
          </w:tcPr>
          <w:p w:rsidR="00267208" w:rsidRDefault="0024115C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378" w:type="dxa"/>
          </w:tcPr>
          <w:p w:rsidR="00267208" w:rsidRDefault="00074E7D" w:rsidP="00CD29C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  <w:tr w:rsidR="00267208" w:rsidRPr="00C64878" w:rsidTr="002E4B26">
        <w:tc>
          <w:tcPr>
            <w:tcW w:w="5211" w:type="dxa"/>
            <w:gridSpan w:val="4"/>
          </w:tcPr>
          <w:p w:rsidR="00267208" w:rsidRPr="0024115C" w:rsidRDefault="00267208" w:rsidP="0024115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</w:t>
            </w:r>
            <w:r w:rsidR="0024115C" w:rsidRPr="00241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 отношений</w:t>
            </w:r>
          </w:p>
        </w:tc>
        <w:tc>
          <w:tcPr>
            <w:tcW w:w="972" w:type="dxa"/>
            <w:gridSpan w:val="2"/>
            <w:vAlign w:val="center"/>
          </w:tcPr>
          <w:p w:rsidR="00267208" w:rsidRPr="00CE4F2D" w:rsidRDefault="0024115C" w:rsidP="00CE4F2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F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267208" w:rsidRPr="00CE4F2D" w:rsidRDefault="00074E7D" w:rsidP="00CE4F2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52" w:type="dxa"/>
            <w:vAlign w:val="center"/>
          </w:tcPr>
          <w:p w:rsidR="00267208" w:rsidRPr="00CE4F2D" w:rsidRDefault="0024115C" w:rsidP="00CE4F2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F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05" w:type="dxa"/>
            <w:vAlign w:val="center"/>
          </w:tcPr>
          <w:p w:rsidR="00267208" w:rsidRPr="00CE4F2D" w:rsidRDefault="0024115C" w:rsidP="00CE4F2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F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:rsidR="00267208" w:rsidRPr="00CE4F2D" w:rsidRDefault="00074E7D" w:rsidP="00CE4F2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D51135" w:rsidRPr="00C64878" w:rsidTr="002E4B26">
        <w:tc>
          <w:tcPr>
            <w:tcW w:w="5211" w:type="dxa"/>
            <w:gridSpan w:val="4"/>
          </w:tcPr>
          <w:p w:rsidR="00D51135" w:rsidRPr="0024115C" w:rsidRDefault="00CE4F2D" w:rsidP="0024115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Занимательная математика</w:t>
            </w:r>
          </w:p>
        </w:tc>
        <w:tc>
          <w:tcPr>
            <w:tcW w:w="972" w:type="dxa"/>
            <w:gridSpan w:val="2"/>
          </w:tcPr>
          <w:p w:rsidR="00D51135" w:rsidRDefault="00CE4F2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9" w:type="dxa"/>
            <w:gridSpan w:val="2"/>
          </w:tcPr>
          <w:p w:rsidR="00D51135" w:rsidRDefault="00CE4F2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" w:type="dxa"/>
          </w:tcPr>
          <w:p w:rsidR="00D51135" w:rsidRDefault="00CE4F2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5" w:type="dxa"/>
          </w:tcPr>
          <w:p w:rsidR="00D51135" w:rsidRDefault="00CE4F2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78" w:type="dxa"/>
          </w:tcPr>
          <w:p w:rsidR="00D51135" w:rsidRDefault="00CE4F2D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E4F2D" w:rsidRPr="00C64878" w:rsidTr="002E4B26">
        <w:tc>
          <w:tcPr>
            <w:tcW w:w="5211" w:type="dxa"/>
            <w:gridSpan w:val="4"/>
            <w:vAlign w:val="center"/>
          </w:tcPr>
          <w:p w:rsidR="00CE4F2D" w:rsidRPr="00E23C19" w:rsidRDefault="00CE4F2D" w:rsidP="006409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Становлюсь грамотным читателем: читаю, думаю, понимаю</w:t>
            </w:r>
          </w:p>
        </w:tc>
        <w:tc>
          <w:tcPr>
            <w:tcW w:w="972" w:type="dxa"/>
            <w:gridSpan w:val="2"/>
            <w:vAlign w:val="center"/>
          </w:tcPr>
          <w:p w:rsidR="00CE4F2D" w:rsidRPr="00E23C19" w:rsidRDefault="00CE4F2D" w:rsidP="006409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29" w:type="dxa"/>
            <w:gridSpan w:val="2"/>
            <w:vAlign w:val="center"/>
          </w:tcPr>
          <w:p w:rsidR="00CE4F2D" w:rsidRPr="00E23C19" w:rsidRDefault="00CE4F2D" w:rsidP="006409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2" w:type="dxa"/>
            <w:vAlign w:val="center"/>
          </w:tcPr>
          <w:p w:rsidR="00CE4F2D" w:rsidRPr="00E23C19" w:rsidRDefault="00CE4F2D" w:rsidP="006409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vAlign w:val="center"/>
          </w:tcPr>
          <w:p w:rsidR="00CE4F2D" w:rsidRPr="00E23C19" w:rsidRDefault="00CE4F2D" w:rsidP="006409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8" w:type="dxa"/>
            <w:vAlign w:val="center"/>
          </w:tcPr>
          <w:p w:rsidR="00CE4F2D" w:rsidRPr="00E23C19" w:rsidRDefault="00CE4F2D" w:rsidP="006409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23483" w:rsidRPr="00C64878" w:rsidTr="002E4B26">
        <w:tc>
          <w:tcPr>
            <w:tcW w:w="5211" w:type="dxa"/>
            <w:gridSpan w:val="4"/>
            <w:vAlign w:val="bottom"/>
          </w:tcPr>
          <w:p w:rsidR="00223483" w:rsidRPr="002E4B26" w:rsidRDefault="00223483" w:rsidP="00223483">
            <w:pPr>
              <w:pStyle w:val="7"/>
              <w:rPr>
                <w:sz w:val="16"/>
              </w:rPr>
            </w:pPr>
          </w:p>
          <w:p w:rsidR="00223483" w:rsidRPr="00223483" w:rsidRDefault="00223483" w:rsidP="00223483">
            <w:pPr>
              <w:pStyle w:val="7"/>
            </w:pPr>
            <w:r>
              <w:t xml:space="preserve">                                                            </w:t>
            </w:r>
            <w:r w:rsidRPr="00223483">
              <w:t>Итого</w:t>
            </w:r>
          </w:p>
        </w:tc>
        <w:tc>
          <w:tcPr>
            <w:tcW w:w="972" w:type="dxa"/>
            <w:gridSpan w:val="2"/>
            <w:vAlign w:val="bottom"/>
          </w:tcPr>
          <w:p w:rsidR="00223483" w:rsidRPr="00223483" w:rsidRDefault="00223483" w:rsidP="0022348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4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29" w:type="dxa"/>
            <w:gridSpan w:val="2"/>
            <w:vAlign w:val="bottom"/>
          </w:tcPr>
          <w:p w:rsidR="00223483" w:rsidRPr="00223483" w:rsidRDefault="00223483" w:rsidP="0022348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652" w:type="dxa"/>
            <w:vAlign w:val="bottom"/>
          </w:tcPr>
          <w:p w:rsidR="00223483" w:rsidRPr="00223483" w:rsidRDefault="00223483" w:rsidP="0022348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05" w:type="dxa"/>
            <w:vAlign w:val="bottom"/>
          </w:tcPr>
          <w:p w:rsidR="00223483" w:rsidRPr="00223483" w:rsidRDefault="00223483" w:rsidP="0022348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1378" w:type="dxa"/>
            <w:vAlign w:val="bottom"/>
          </w:tcPr>
          <w:p w:rsidR="00223483" w:rsidRPr="00223483" w:rsidRDefault="00223483" w:rsidP="0022348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98</w:t>
            </w:r>
          </w:p>
        </w:tc>
      </w:tr>
      <w:tr w:rsidR="00223483" w:rsidRPr="00C64878" w:rsidTr="002E4B26">
        <w:tc>
          <w:tcPr>
            <w:tcW w:w="5211" w:type="dxa"/>
            <w:gridSpan w:val="4"/>
          </w:tcPr>
          <w:p w:rsidR="00223483" w:rsidRPr="0024115C" w:rsidRDefault="00223483" w:rsidP="0024115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972" w:type="dxa"/>
            <w:gridSpan w:val="2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29" w:type="dxa"/>
            <w:gridSpan w:val="2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52" w:type="dxa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05" w:type="dxa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78" w:type="dxa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223483" w:rsidRPr="00BF7C4A" w:rsidTr="002E4B26">
        <w:tc>
          <w:tcPr>
            <w:tcW w:w="4786" w:type="dxa"/>
            <w:gridSpan w:val="2"/>
          </w:tcPr>
          <w:p w:rsidR="00223483" w:rsidRDefault="00223483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397" w:type="dxa"/>
            <w:gridSpan w:val="4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620</w:t>
            </w:r>
          </w:p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B26">
              <w:rPr>
                <w:rFonts w:ascii="Times New Roman" w:hAnsi="Times New Roman" w:cs="Times New Roman"/>
                <w:szCs w:val="24"/>
                <w:lang w:val="ru-RU"/>
              </w:rPr>
              <w:t>(с учетом 15 часов в сентябре-октябре)</w:t>
            </w:r>
          </w:p>
        </w:tc>
        <w:tc>
          <w:tcPr>
            <w:tcW w:w="729" w:type="dxa"/>
            <w:gridSpan w:val="2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884</w:t>
            </w:r>
          </w:p>
        </w:tc>
        <w:tc>
          <w:tcPr>
            <w:tcW w:w="652" w:type="dxa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884</w:t>
            </w:r>
          </w:p>
        </w:tc>
        <w:tc>
          <w:tcPr>
            <w:tcW w:w="805" w:type="dxa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884</w:t>
            </w:r>
          </w:p>
        </w:tc>
        <w:tc>
          <w:tcPr>
            <w:tcW w:w="1378" w:type="dxa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3272</w:t>
            </w:r>
          </w:p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B26">
              <w:rPr>
                <w:rFonts w:ascii="Times New Roman" w:hAnsi="Times New Roman" w:cs="Times New Roman"/>
                <w:szCs w:val="24"/>
                <w:lang w:val="ru-RU"/>
              </w:rPr>
              <w:t>(с учетом 15 часов в сентябре-октябре)</w:t>
            </w:r>
          </w:p>
        </w:tc>
      </w:tr>
      <w:tr w:rsidR="00223483" w:rsidTr="002E4B26">
        <w:tc>
          <w:tcPr>
            <w:tcW w:w="4786" w:type="dxa"/>
            <w:gridSpan w:val="2"/>
          </w:tcPr>
          <w:p w:rsidR="00223483" w:rsidRDefault="00223483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1397" w:type="dxa"/>
            <w:gridSpan w:val="4"/>
          </w:tcPr>
          <w:p w:rsidR="00223483" w:rsidRPr="002E4B26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E4B26">
              <w:rPr>
                <w:rFonts w:ascii="Times New Roman" w:hAnsi="Times New Roman" w:cs="Times New Roman"/>
                <w:szCs w:val="24"/>
                <w:lang w:val="ru-RU"/>
              </w:rPr>
              <w:t>20</w:t>
            </w:r>
          </w:p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B26">
              <w:rPr>
                <w:rFonts w:ascii="Times New Roman" w:hAnsi="Times New Roman" w:cs="Times New Roman"/>
                <w:szCs w:val="24"/>
                <w:lang w:val="ru-RU"/>
              </w:rPr>
              <w:t>(15 часов в сентябре-октябре)</w:t>
            </w:r>
          </w:p>
        </w:tc>
        <w:tc>
          <w:tcPr>
            <w:tcW w:w="729" w:type="dxa"/>
            <w:gridSpan w:val="2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52" w:type="dxa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05" w:type="dxa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378" w:type="dxa"/>
          </w:tcPr>
          <w:p w:rsidR="00223483" w:rsidRDefault="00223483" w:rsidP="00E23C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</w:tr>
      <w:tr w:rsidR="00223483" w:rsidTr="0090354B">
        <w:tc>
          <w:tcPr>
            <w:tcW w:w="9747" w:type="dxa"/>
            <w:gridSpan w:val="11"/>
          </w:tcPr>
          <w:p w:rsidR="00223483" w:rsidRPr="0065326E" w:rsidRDefault="00223483" w:rsidP="0041043E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32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Курсы внеурочной деятельности</w:t>
            </w:r>
          </w:p>
        </w:tc>
      </w:tr>
      <w:tr w:rsidR="00223483" w:rsidTr="002E4B26">
        <w:tc>
          <w:tcPr>
            <w:tcW w:w="5495" w:type="dxa"/>
            <w:gridSpan w:val="5"/>
            <w:vAlign w:val="center"/>
          </w:tcPr>
          <w:p w:rsidR="00223483" w:rsidRPr="00E23C19" w:rsidRDefault="0022348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688" w:type="dxa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" w:type="dxa"/>
            <w:gridSpan w:val="2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dxa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8" w:type="dxa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23483" w:rsidTr="002E4B26">
        <w:tc>
          <w:tcPr>
            <w:tcW w:w="5495" w:type="dxa"/>
            <w:gridSpan w:val="5"/>
          </w:tcPr>
          <w:p w:rsidR="00223483" w:rsidRPr="00E23C19" w:rsidRDefault="00223483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(осетинский)</w:t>
            </w:r>
          </w:p>
        </w:tc>
        <w:tc>
          <w:tcPr>
            <w:tcW w:w="688" w:type="dxa"/>
          </w:tcPr>
          <w:p w:rsidR="00223483" w:rsidRPr="00E23C19" w:rsidRDefault="00223483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9" w:type="dxa"/>
            <w:gridSpan w:val="2"/>
          </w:tcPr>
          <w:p w:rsidR="00223483" w:rsidRPr="00E23C19" w:rsidRDefault="00223483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" w:type="dxa"/>
          </w:tcPr>
          <w:p w:rsidR="00223483" w:rsidRPr="00E23C19" w:rsidRDefault="00223483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5" w:type="dxa"/>
          </w:tcPr>
          <w:p w:rsidR="00223483" w:rsidRPr="00E23C19" w:rsidRDefault="00223483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78" w:type="dxa"/>
            <w:vAlign w:val="center"/>
          </w:tcPr>
          <w:p w:rsidR="00223483" w:rsidRPr="00E23C19" w:rsidRDefault="00223483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74E7D" w:rsidTr="002E4B26">
        <w:tc>
          <w:tcPr>
            <w:tcW w:w="5495" w:type="dxa"/>
            <w:gridSpan w:val="5"/>
          </w:tcPr>
          <w:p w:rsidR="00074E7D" w:rsidRPr="00E23C19" w:rsidRDefault="00074E7D" w:rsidP="00267208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Искусство (музыка,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88" w:type="dxa"/>
          </w:tcPr>
          <w:p w:rsidR="00074E7D" w:rsidRPr="00E23C19" w:rsidRDefault="00074E7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9" w:type="dxa"/>
            <w:gridSpan w:val="2"/>
          </w:tcPr>
          <w:p w:rsidR="00074E7D" w:rsidRPr="00E23C19" w:rsidRDefault="00074E7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" w:type="dxa"/>
          </w:tcPr>
          <w:p w:rsidR="00074E7D" w:rsidRPr="00E23C19" w:rsidRDefault="00074E7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5" w:type="dxa"/>
          </w:tcPr>
          <w:p w:rsidR="00074E7D" w:rsidRPr="00E23C19" w:rsidRDefault="00074E7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78" w:type="dxa"/>
            <w:vAlign w:val="center"/>
          </w:tcPr>
          <w:p w:rsidR="00074E7D" w:rsidRPr="00E23C19" w:rsidRDefault="00074E7D" w:rsidP="009035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23483" w:rsidTr="002E4B26">
        <w:tc>
          <w:tcPr>
            <w:tcW w:w="5495" w:type="dxa"/>
            <w:gridSpan w:val="5"/>
            <w:vAlign w:val="center"/>
          </w:tcPr>
          <w:p w:rsidR="00223483" w:rsidRPr="00E23C19" w:rsidRDefault="0022348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688" w:type="dxa"/>
            <w:vAlign w:val="center"/>
          </w:tcPr>
          <w:p w:rsidR="00223483" w:rsidRPr="00CE4F2D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9" w:type="dxa"/>
            <w:gridSpan w:val="2"/>
            <w:vAlign w:val="center"/>
          </w:tcPr>
          <w:p w:rsidR="00223483" w:rsidRPr="00CE4F2D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52" w:type="dxa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8" w:type="dxa"/>
            <w:vAlign w:val="center"/>
          </w:tcPr>
          <w:p w:rsidR="00223483" w:rsidRPr="00CE4F2D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223483" w:rsidTr="002E4B26">
        <w:tc>
          <w:tcPr>
            <w:tcW w:w="5495" w:type="dxa"/>
            <w:gridSpan w:val="5"/>
            <w:vAlign w:val="center"/>
          </w:tcPr>
          <w:p w:rsidR="00223483" w:rsidRPr="00E23C19" w:rsidRDefault="0022348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мастерская</w:t>
            </w:r>
          </w:p>
        </w:tc>
        <w:tc>
          <w:tcPr>
            <w:tcW w:w="688" w:type="dxa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dxa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vAlign w:val="center"/>
          </w:tcPr>
          <w:p w:rsidR="00223483" w:rsidRPr="00E23C19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8" w:type="dxa"/>
            <w:vAlign w:val="center"/>
          </w:tcPr>
          <w:p w:rsidR="00223483" w:rsidRPr="00CE4F2D" w:rsidRDefault="00223483" w:rsidP="009035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23483" w:rsidTr="002E4B26">
        <w:tc>
          <w:tcPr>
            <w:tcW w:w="5495" w:type="dxa"/>
            <w:gridSpan w:val="5"/>
            <w:vAlign w:val="center"/>
          </w:tcPr>
          <w:p w:rsidR="00223483" w:rsidRPr="00E23C19" w:rsidRDefault="00223483" w:rsidP="00CD29C7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lang w:val="ru-RU"/>
              </w:rPr>
            </w:pPr>
            <w:r w:rsidRPr="00E23C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88" w:type="dxa"/>
            <w:vAlign w:val="center"/>
          </w:tcPr>
          <w:p w:rsidR="00223483" w:rsidRPr="00E23C19" w:rsidRDefault="00223483" w:rsidP="00CD29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9" w:type="dxa"/>
            <w:gridSpan w:val="2"/>
            <w:vAlign w:val="center"/>
          </w:tcPr>
          <w:p w:rsidR="00223483" w:rsidRPr="00E23C19" w:rsidRDefault="00223483" w:rsidP="00CD29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52" w:type="dxa"/>
            <w:vAlign w:val="center"/>
          </w:tcPr>
          <w:p w:rsidR="00223483" w:rsidRPr="00E23C19" w:rsidRDefault="00223483" w:rsidP="00CD29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5" w:type="dxa"/>
            <w:vAlign w:val="center"/>
          </w:tcPr>
          <w:p w:rsidR="00223483" w:rsidRPr="00E23C19" w:rsidRDefault="00223483" w:rsidP="00CD29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223483" w:rsidRPr="00E23C19" w:rsidRDefault="00223483" w:rsidP="00CD29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23C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223483" w:rsidRPr="005C41F6" w:rsidRDefault="00223483" w:rsidP="00223483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Формы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>аттестации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>для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>учебных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>предметов</w:t>
      </w:r>
      <w:r w:rsidRPr="005C41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968"/>
        <w:gridCol w:w="1245"/>
        <w:gridCol w:w="5172"/>
      </w:tblGrid>
      <w:tr w:rsidR="00223483" w:rsidRPr="00802D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23483" w:rsidRPr="00BF7C4A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5C41F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6409D0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Диктант, тест, контрольная работа, ВПР</w:t>
            </w:r>
          </w:p>
        </w:tc>
      </w:tr>
      <w:tr w:rsidR="00223483" w:rsidRPr="00617B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802D92">
              <w:rPr>
                <w:rFonts w:ascii="Times New Roman" w:hAnsi="Times New Roman" w:cs="Times New Roman"/>
              </w:rPr>
              <w:br/>
            </w: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5C41F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6409D0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чтения</w:t>
            </w:r>
          </w:p>
        </w:tc>
      </w:tr>
      <w:tr w:rsidR="00223483" w:rsidRPr="00617B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3" w:rsidRPr="00802D92" w:rsidRDefault="00223483" w:rsidP="005C41F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3" w:rsidRPr="00802D92" w:rsidRDefault="00223483" w:rsidP="00223483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Диктант, тест, контрольная работа</w:t>
            </w:r>
          </w:p>
        </w:tc>
      </w:tr>
      <w:tr w:rsidR="00223483" w:rsidRPr="00617B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5C41F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6409D0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Тест, контрольная работа</w:t>
            </w:r>
          </w:p>
        </w:tc>
      </w:tr>
      <w:tr w:rsidR="00223483" w:rsidRPr="00617B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5C41F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5C41F6" w:rsidP="006409D0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234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онтрольная работа, ВПР</w:t>
            </w:r>
          </w:p>
        </w:tc>
      </w:tr>
      <w:tr w:rsidR="00223483" w:rsidRPr="00617B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5C41F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5C41F6" w:rsidP="005C41F6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2234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ест, ВПР</w:t>
            </w:r>
          </w:p>
        </w:tc>
      </w:tr>
      <w:tr w:rsidR="00223483" w:rsidRPr="00617B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2E4B2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5C41F6" w:rsidP="006409D0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223483" w:rsidRPr="00617B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2E4B2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5C41F6" w:rsidP="006409D0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223483" w:rsidRPr="00617B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2E4B2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5C41F6" w:rsidP="006409D0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5C41F6" w:rsidRPr="00617B92" w:rsidTr="006409D0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41F6" w:rsidRPr="00802D92" w:rsidRDefault="005C41F6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1F6" w:rsidRPr="00802D92" w:rsidRDefault="005C41F6" w:rsidP="002E4B2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1F6" w:rsidRPr="00802D92" w:rsidRDefault="005C41F6" w:rsidP="006409D0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223483" w:rsidRPr="00617B92" w:rsidTr="005C41F6">
        <w:trPr>
          <w:trHeight w:val="431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483" w:rsidRPr="00802D92" w:rsidRDefault="00223483" w:rsidP="006409D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223483" w:rsidP="002E4B2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483" w:rsidRPr="00802D92" w:rsidRDefault="005C41F6" w:rsidP="006409D0">
            <w:pPr>
              <w:spacing w:before="0"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 норм ГТО</w:t>
            </w:r>
          </w:p>
        </w:tc>
      </w:tr>
    </w:tbl>
    <w:p w:rsidR="00223483" w:rsidRPr="004D0FDC" w:rsidRDefault="00223483" w:rsidP="00223483">
      <w:pPr>
        <w:widowControl w:val="0"/>
        <w:autoSpaceDE w:val="0"/>
        <w:autoSpaceDN w:val="0"/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3483" w:rsidRDefault="00223483" w:rsidP="00E23C19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23483" w:rsidSect="002E4B2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D50"/>
    <w:multiLevelType w:val="hybridMultilevel"/>
    <w:tmpl w:val="74F436A6"/>
    <w:lvl w:ilvl="0" w:tplc="E2F2F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764FBB"/>
    <w:multiLevelType w:val="hybridMultilevel"/>
    <w:tmpl w:val="6C020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A1BDB"/>
    <w:multiLevelType w:val="hybridMultilevel"/>
    <w:tmpl w:val="7E1EE56A"/>
    <w:lvl w:ilvl="0" w:tplc="2138D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974DAC"/>
    <w:multiLevelType w:val="hybridMultilevel"/>
    <w:tmpl w:val="11D2E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87"/>
    <w:rsid w:val="00031D07"/>
    <w:rsid w:val="0004540A"/>
    <w:rsid w:val="00074E7D"/>
    <w:rsid w:val="000B056C"/>
    <w:rsid w:val="000E02B7"/>
    <w:rsid w:val="00102E33"/>
    <w:rsid w:val="0013132E"/>
    <w:rsid w:val="00166488"/>
    <w:rsid w:val="0017099C"/>
    <w:rsid w:val="00175738"/>
    <w:rsid w:val="001B3F2E"/>
    <w:rsid w:val="001D2ED9"/>
    <w:rsid w:val="002214B4"/>
    <w:rsid w:val="00223483"/>
    <w:rsid w:val="0024115C"/>
    <w:rsid w:val="00267208"/>
    <w:rsid w:val="002B2188"/>
    <w:rsid w:val="002E4B26"/>
    <w:rsid w:val="00336BEE"/>
    <w:rsid w:val="00377434"/>
    <w:rsid w:val="003A3F69"/>
    <w:rsid w:val="0041043E"/>
    <w:rsid w:val="00457E28"/>
    <w:rsid w:val="004848D6"/>
    <w:rsid w:val="004D0FDC"/>
    <w:rsid w:val="00511F5C"/>
    <w:rsid w:val="0055200B"/>
    <w:rsid w:val="005533F5"/>
    <w:rsid w:val="00581E84"/>
    <w:rsid w:val="005C41F6"/>
    <w:rsid w:val="00617B92"/>
    <w:rsid w:val="00620F3A"/>
    <w:rsid w:val="0063691C"/>
    <w:rsid w:val="0065326E"/>
    <w:rsid w:val="0068027B"/>
    <w:rsid w:val="0068391A"/>
    <w:rsid w:val="006F7DA8"/>
    <w:rsid w:val="008017F2"/>
    <w:rsid w:val="00802D92"/>
    <w:rsid w:val="00856B45"/>
    <w:rsid w:val="0086748F"/>
    <w:rsid w:val="008C28B3"/>
    <w:rsid w:val="0090354B"/>
    <w:rsid w:val="0092642C"/>
    <w:rsid w:val="0095009C"/>
    <w:rsid w:val="00956E61"/>
    <w:rsid w:val="009D6644"/>
    <w:rsid w:val="009F0C96"/>
    <w:rsid w:val="00A05F23"/>
    <w:rsid w:val="00A15877"/>
    <w:rsid w:val="00A70157"/>
    <w:rsid w:val="00A73422"/>
    <w:rsid w:val="00A835B9"/>
    <w:rsid w:val="00AA6DCF"/>
    <w:rsid w:val="00AE258A"/>
    <w:rsid w:val="00B0629C"/>
    <w:rsid w:val="00B300BD"/>
    <w:rsid w:val="00BB2E99"/>
    <w:rsid w:val="00BD5A8A"/>
    <w:rsid w:val="00BF7C4A"/>
    <w:rsid w:val="00C64878"/>
    <w:rsid w:val="00CC6663"/>
    <w:rsid w:val="00CD29C7"/>
    <w:rsid w:val="00CE4F2D"/>
    <w:rsid w:val="00D062E8"/>
    <w:rsid w:val="00D51135"/>
    <w:rsid w:val="00E23C19"/>
    <w:rsid w:val="00E2735F"/>
    <w:rsid w:val="00E33FC5"/>
    <w:rsid w:val="00E57AB7"/>
    <w:rsid w:val="00E85A9A"/>
    <w:rsid w:val="00E90C87"/>
    <w:rsid w:val="00F076E8"/>
    <w:rsid w:val="00F17FE7"/>
    <w:rsid w:val="00F31521"/>
    <w:rsid w:val="00F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0C87"/>
    <w:pPr>
      <w:spacing w:before="120" w:after="240" w:line="276" w:lineRule="auto"/>
      <w:jc w:val="both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55200B"/>
    <w:pPr>
      <w:keepNext/>
      <w:spacing w:before="240" w:after="6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200B"/>
    <w:pPr>
      <w:keepNext/>
      <w:spacing w:before="240" w:after="6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E90C87"/>
    <w:pPr>
      <w:keepNext/>
      <w:jc w:val="center"/>
      <w:outlineLvl w:val="2"/>
    </w:pPr>
    <w:rPr>
      <w:rFonts w:ascii="Times New Roman" w:hAnsi="Times New Roman" w:cs="Times New Roman"/>
      <w:b/>
      <w:lang w:val="ru-RU"/>
    </w:rPr>
  </w:style>
  <w:style w:type="paragraph" w:styleId="4">
    <w:name w:val="heading 4"/>
    <w:basedOn w:val="a"/>
    <w:next w:val="a"/>
    <w:link w:val="40"/>
    <w:unhideWhenUsed/>
    <w:qFormat/>
    <w:rsid w:val="00E33FC5"/>
    <w:pPr>
      <w:keepNext/>
      <w:ind w:firstLine="567"/>
      <w:jc w:val="center"/>
      <w:outlineLvl w:val="3"/>
    </w:pPr>
    <w:rPr>
      <w:rFonts w:ascii="Times New Roman" w:hAnsi="Times New Roman" w:cs="Times New Roman"/>
      <w:b/>
      <w:bCs/>
      <w:color w:val="000000"/>
      <w:sz w:val="26"/>
      <w:szCs w:val="26"/>
      <w:lang w:val="ru-RU"/>
    </w:rPr>
  </w:style>
  <w:style w:type="paragraph" w:styleId="5">
    <w:name w:val="heading 5"/>
    <w:basedOn w:val="a"/>
    <w:next w:val="a"/>
    <w:link w:val="50"/>
    <w:unhideWhenUsed/>
    <w:qFormat/>
    <w:rsid w:val="00E33FC5"/>
    <w:pPr>
      <w:keepNext/>
      <w:spacing w:before="0" w:after="0" w:line="240" w:lineRule="auto"/>
      <w:outlineLvl w:val="4"/>
    </w:pPr>
    <w:rPr>
      <w:rFonts w:ascii="Times New Roman" w:hAnsi="Times New Roman" w:cs="Times New Roman"/>
      <w:b/>
      <w:bCs/>
      <w:color w:val="000000"/>
      <w:sz w:val="24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5200B"/>
    <w:pPr>
      <w:spacing w:before="240" w:after="60" w:line="240" w:lineRule="auto"/>
      <w:jc w:val="left"/>
      <w:outlineLvl w:val="5"/>
    </w:pPr>
    <w:rPr>
      <w:b/>
      <w:bCs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223483"/>
    <w:pPr>
      <w:keepNext/>
      <w:spacing w:before="0" w:after="0" w:line="240" w:lineRule="auto"/>
      <w:jc w:val="center"/>
      <w:outlineLvl w:val="6"/>
    </w:pPr>
    <w:rPr>
      <w:rFonts w:ascii="Times New Roman" w:hAnsi="Times New Roman" w:cs="Times New Roman"/>
      <w:b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200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55200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55200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styleId="a3">
    <w:name w:val="Strong"/>
    <w:qFormat/>
    <w:rsid w:val="0055200B"/>
    <w:rPr>
      <w:b/>
      <w:bCs/>
    </w:rPr>
  </w:style>
  <w:style w:type="paragraph" w:styleId="a4">
    <w:name w:val="List Paragraph"/>
    <w:basedOn w:val="a"/>
    <w:uiPriority w:val="34"/>
    <w:qFormat/>
    <w:rsid w:val="0055200B"/>
    <w:pPr>
      <w:spacing w:before="0" w:after="0" w:line="240" w:lineRule="auto"/>
      <w:ind w:left="708"/>
      <w:jc w:val="lef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90C87"/>
    <w:rPr>
      <w:rFonts w:eastAsiaTheme="minorEastAsia"/>
      <w:b/>
      <w:sz w:val="22"/>
      <w:szCs w:val="22"/>
    </w:rPr>
  </w:style>
  <w:style w:type="paragraph" w:styleId="a5">
    <w:name w:val="Body Text Indent"/>
    <w:basedOn w:val="a"/>
    <w:link w:val="a6"/>
    <w:uiPriority w:val="99"/>
    <w:unhideWhenUsed/>
    <w:rsid w:val="009F0C96"/>
    <w:pPr>
      <w:spacing w:before="0" w:after="0"/>
      <w:ind w:firstLine="709"/>
    </w:pPr>
    <w:rPr>
      <w:rFonts w:ascii="Times New Roman" w:hAnsi="Times New Roman" w:cs="Times New Roman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9F0C96"/>
    <w:rPr>
      <w:rFonts w:eastAsiaTheme="minorEastAsia"/>
      <w:sz w:val="22"/>
      <w:szCs w:val="22"/>
    </w:rPr>
  </w:style>
  <w:style w:type="paragraph" w:styleId="a7">
    <w:name w:val="Body Text"/>
    <w:basedOn w:val="a"/>
    <w:link w:val="a8"/>
    <w:uiPriority w:val="99"/>
    <w:unhideWhenUsed/>
    <w:rsid w:val="00511F5C"/>
    <w:pPr>
      <w:spacing w:before="0"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99"/>
    <w:rsid w:val="00511F5C"/>
    <w:rPr>
      <w:rFonts w:eastAsiaTheme="minorEastAsia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A05F23"/>
    <w:pPr>
      <w:spacing w:before="0" w:after="0" w:line="240" w:lineRule="auto"/>
      <w:ind w:firstLine="708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5F23"/>
    <w:rPr>
      <w:rFonts w:eastAsiaTheme="minorEastAsia"/>
      <w:sz w:val="24"/>
      <w:szCs w:val="24"/>
    </w:rPr>
  </w:style>
  <w:style w:type="table" w:styleId="a9">
    <w:name w:val="Table Grid"/>
    <w:basedOn w:val="a1"/>
    <w:uiPriority w:val="59"/>
    <w:rsid w:val="00AA6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33FC5"/>
    <w:rPr>
      <w:rFonts w:eastAsiaTheme="minorEastAsia"/>
      <w:b/>
      <w:bCs/>
      <w:color w:val="000000"/>
      <w:sz w:val="26"/>
      <w:szCs w:val="26"/>
    </w:rPr>
  </w:style>
  <w:style w:type="character" w:customStyle="1" w:styleId="50">
    <w:name w:val="Заголовок 5 Знак"/>
    <w:basedOn w:val="a0"/>
    <w:link w:val="5"/>
    <w:rsid w:val="00E33FC5"/>
    <w:rPr>
      <w:rFonts w:eastAsiaTheme="minorEastAsia"/>
      <w:b/>
      <w:bCs/>
      <w:color w:val="000000"/>
      <w:sz w:val="24"/>
      <w:szCs w:val="26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0354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354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rsid w:val="00223483"/>
    <w:rPr>
      <w:rFonts w:eastAsiaTheme="minorEastAsia"/>
      <w:b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2E4B26"/>
    <w:pPr>
      <w:widowControl w:val="0"/>
      <w:autoSpaceDE w:val="0"/>
      <w:autoSpaceDN w:val="0"/>
      <w:spacing w:before="0" w:after="0" w:line="266" w:lineRule="exact"/>
      <w:jc w:val="center"/>
    </w:pPr>
    <w:rPr>
      <w:rFonts w:asciiTheme="majorBidi" w:hAnsiTheme="majorBidi" w:cstheme="majorBidi"/>
      <w:b/>
      <w:sz w:val="24"/>
      <w:szCs w:val="28"/>
      <w:lang w:val="ru-RU"/>
    </w:rPr>
  </w:style>
  <w:style w:type="character" w:customStyle="1" w:styleId="24">
    <w:name w:val="Основной текст 2 Знак"/>
    <w:basedOn w:val="a0"/>
    <w:link w:val="23"/>
    <w:uiPriority w:val="99"/>
    <w:rsid w:val="002E4B26"/>
    <w:rPr>
      <w:rFonts w:asciiTheme="majorBidi" w:eastAsiaTheme="minorEastAsia" w:hAnsiTheme="majorBidi" w:cstheme="majorBidi"/>
      <w:b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0C87"/>
    <w:pPr>
      <w:spacing w:before="120" w:after="240" w:line="276" w:lineRule="auto"/>
      <w:jc w:val="both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55200B"/>
    <w:pPr>
      <w:keepNext/>
      <w:spacing w:before="240" w:after="6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200B"/>
    <w:pPr>
      <w:keepNext/>
      <w:spacing w:before="240" w:after="6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E90C87"/>
    <w:pPr>
      <w:keepNext/>
      <w:jc w:val="center"/>
      <w:outlineLvl w:val="2"/>
    </w:pPr>
    <w:rPr>
      <w:rFonts w:ascii="Times New Roman" w:hAnsi="Times New Roman" w:cs="Times New Roman"/>
      <w:b/>
      <w:lang w:val="ru-RU"/>
    </w:rPr>
  </w:style>
  <w:style w:type="paragraph" w:styleId="4">
    <w:name w:val="heading 4"/>
    <w:basedOn w:val="a"/>
    <w:next w:val="a"/>
    <w:link w:val="40"/>
    <w:unhideWhenUsed/>
    <w:qFormat/>
    <w:rsid w:val="00E33FC5"/>
    <w:pPr>
      <w:keepNext/>
      <w:ind w:firstLine="567"/>
      <w:jc w:val="center"/>
      <w:outlineLvl w:val="3"/>
    </w:pPr>
    <w:rPr>
      <w:rFonts w:ascii="Times New Roman" w:hAnsi="Times New Roman" w:cs="Times New Roman"/>
      <w:b/>
      <w:bCs/>
      <w:color w:val="000000"/>
      <w:sz w:val="26"/>
      <w:szCs w:val="26"/>
      <w:lang w:val="ru-RU"/>
    </w:rPr>
  </w:style>
  <w:style w:type="paragraph" w:styleId="5">
    <w:name w:val="heading 5"/>
    <w:basedOn w:val="a"/>
    <w:next w:val="a"/>
    <w:link w:val="50"/>
    <w:unhideWhenUsed/>
    <w:qFormat/>
    <w:rsid w:val="00E33FC5"/>
    <w:pPr>
      <w:keepNext/>
      <w:spacing w:before="0" w:after="0" w:line="240" w:lineRule="auto"/>
      <w:outlineLvl w:val="4"/>
    </w:pPr>
    <w:rPr>
      <w:rFonts w:ascii="Times New Roman" w:hAnsi="Times New Roman" w:cs="Times New Roman"/>
      <w:b/>
      <w:bCs/>
      <w:color w:val="000000"/>
      <w:sz w:val="24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5200B"/>
    <w:pPr>
      <w:spacing w:before="240" w:after="60" w:line="240" w:lineRule="auto"/>
      <w:jc w:val="left"/>
      <w:outlineLvl w:val="5"/>
    </w:pPr>
    <w:rPr>
      <w:b/>
      <w:bCs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223483"/>
    <w:pPr>
      <w:keepNext/>
      <w:spacing w:before="0" w:after="0" w:line="240" w:lineRule="auto"/>
      <w:jc w:val="center"/>
      <w:outlineLvl w:val="6"/>
    </w:pPr>
    <w:rPr>
      <w:rFonts w:ascii="Times New Roman" w:hAnsi="Times New Roman" w:cs="Times New Roman"/>
      <w:b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200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55200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55200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styleId="a3">
    <w:name w:val="Strong"/>
    <w:qFormat/>
    <w:rsid w:val="0055200B"/>
    <w:rPr>
      <w:b/>
      <w:bCs/>
    </w:rPr>
  </w:style>
  <w:style w:type="paragraph" w:styleId="a4">
    <w:name w:val="List Paragraph"/>
    <w:basedOn w:val="a"/>
    <w:uiPriority w:val="34"/>
    <w:qFormat/>
    <w:rsid w:val="0055200B"/>
    <w:pPr>
      <w:spacing w:before="0" w:after="0" w:line="240" w:lineRule="auto"/>
      <w:ind w:left="708"/>
      <w:jc w:val="lef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90C87"/>
    <w:rPr>
      <w:rFonts w:eastAsiaTheme="minorEastAsia"/>
      <w:b/>
      <w:sz w:val="22"/>
      <w:szCs w:val="22"/>
    </w:rPr>
  </w:style>
  <w:style w:type="paragraph" w:styleId="a5">
    <w:name w:val="Body Text Indent"/>
    <w:basedOn w:val="a"/>
    <w:link w:val="a6"/>
    <w:uiPriority w:val="99"/>
    <w:unhideWhenUsed/>
    <w:rsid w:val="009F0C96"/>
    <w:pPr>
      <w:spacing w:before="0" w:after="0"/>
      <w:ind w:firstLine="709"/>
    </w:pPr>
    <w:rPr>
      <w:rFonts w:ascii="Times New Roman" w:hAnsi="Times New Roman" w:cs="Times New Roman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9F0C96"/>
    <w:rPr>
      <w:rFonts w:eastAsiaTheme="minorEastAsia"/>
      <w:sz w:val="22"/>
      <w:szCs w:val="22"/>
    </w:rPr>
  </w:style>
  <w:style w:type="paragraph" w:styleId="a7">
    <w:name w:val="Body Text"/>
    <w:basedOn w:val="a"/>
    <w:link w:val="a8"/>
    <w:uiPriority w:val="99"/>
    <w:unhideWhenUsed/>
    <w:rsid w:val="00511F5C"/>
    <w:pPr>
      <w:spacing w:before="0"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99"/>
    <w:rsid w:val="00511F5C"/>
    <w:rPr>
      <w:rFonts w:eastAsiaTheme="minorEastAsia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A05F23"/>
    <w:pPr>
      <w:spacing w:before="0" w:after="0" w:line="240" w:lineRule="auto"/>
      <w:ind w:firstLine="708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5F23"/>
    <w:rPr>
      <w:rFonts w:eastAsiaTheme="minorEastAsia"/>
      <w:sz w:val="24"/>
      <w:szCs w:val="24"/>
    </w:rPr>
  </w:style>
  <w:style w:type="table" w:styleId="a9">
    <w:name w:val="Table Grid"/>
    <w:basedOn w:val="a1"/>
    <w:uiPriority w:val="59"/>
    <w:rsid w:val="00AA6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33FC5"/>
    <w:rPr>
      <w:rFonts w:eastAsiaTheme="minorEastAsia"/>
      <w:b/>
      <w:bCs/>
      <w:color w:val="000000"/>
      <w:sz w:val="26"/>
      <w:szCs w:val="26"/>
    </w:rPr>
  </w:style>
  <w:style w:type="character" w:customStyle="1" w:styleId="50">
    <w:name w:val="Заголовок 5 Знак"/>
    <w:basedOn w:val="a0"/>
    <w:link w:val="5"/>
    <w:rsid w:val="00E33FC5"/>
    <w:rPr>
      <w:rFonts w:eastAsiaTheme="minorEastAsia"/>
      <w:b/>
      <w:bCs/>
      <w:color w:val="000000"/>
      <w:sz w:val="24"/>
      <w:szCs w:val="26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0354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354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rsid w:val="00223483"/>
    <w:rPr>
      <w:rFonts w:eastAsiaTheme="minorEastAsia"/>
      <w:b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2E4B26"/>
    <w:pPr>
      <w:widowControl w:val="0"/>
      <w:autoSpaceDE w:val="0"/>
      <w:autoSpaceDN w:val="0"/>
      <w:spacing w:before="0" w:after="0" w:line="266" w:lineRule="exact"/>
      <w:jc w:val="center"/>
    </w:pPr>
    <w:rPr>
      <w:rFonts w:asciiTheme="majorBidi" w:hAnsiTheme="majorBidi" w:cstheme="majorBidi"/>
      <w:b/>
      <w:sz w:val="24"/>
      <w:szCs w:val="28"/>
      <w:lang w:val="ru-RU"/>
    </w:rPr>
  </w:style>
  <w:style w:type="character" w:customStyle="1" w:styleId="24">
    <w:name w:val="Основной текст 2 Знак"/>
    <w:basedOn w:val="a0"/>
    <w:link w:val="23"/>
    <w:uiPriority w:val="99"/>
    <w:rsid w:val="002E4B26"/>
    <w:rPr>
      <w:rFonts w:asciiTheme="majorBidi" w:eastAsiaTheme="minorEastAsia" w:hAnsiTheme="majorBidi" w:cstheme="majorBidi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1C606B-09F6-4802-A430-6A7B4516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шлола пр</dc:creator>
  <cp:lastModifiedBy>шлола пр</cp:lastModifiedBy>
  <cp:revision>6</cp:revision>
  <cp:lastPrinted>2025-06-17T16:14:00Z</cp:lastPrinted>
  <dcterms:created xsi:type="dcterms:W3CDTF">2025-06-16T11:57:00Z</dcterms:created>
  <dcterms:modified xsi:type="dcterms:W3CDTF">2025-12-11T14:42:00Z</dcterms:modified>
</cp:coreProperties>
</file>